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8F96" w14:textId="77777777" w:rsidR="00AF4D58" w:rsidRDefault="00AF4D58" w:rsidP="00AF4D58">
      <w:pPr>
        <w:pStyle w:val="2"/>
        <w:spacing w:after="24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object w:dxaOrig="975" w:dyaOrig="1230" w14:anchorId="4F1D8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o:ole="" o:allowoverlap="f" filled="t">
            <v:imagedata r:id="rId5" o:title=""/>
          </v:shape>
          <o:OLEObject Type="Embed" ProgID="Word.Picture.8" ShapeID="_x0000_i1025" DrawAspect="Content" ObjectID="_1791006185" r:id="rId6"/>
        </w:object>
      </w:r>
    </w:p>
    <w:p w14:paraId="20AB3F8A" w14:textId="77777777" w:rsidR="00AF4D58" w:rsidRPr="006B53F8" w:rsidRDefault="00AF4D58" w:rsidP="00AF4D58">
      <w:pPr>
        <w:pStyle w:val="2"/>
        <w:ind w:firstLine="0"/>
        <w:rPr>
          <w:b/>
          <w:caps/>
          <w:sz w:val="26"/>
          <w:szCs w:val="26"/>
        </w:rPr>
      </w:pPr>
      <w:r w:rsidRPr="006B53F8">
        <w:rPr>
          <w:b/>
          <w:caps/>
          <w:sz w:val="26"/>
          <w:szCs w:val="26"/>
        </w:rPr>
        <w:t xml:space="preserve">Управление образования администрации </w:t>
      </w:r>
    </w:p>
    <w:p w14:paraId="64B16700" w14:textId="77777777" w:rsidR="00AF4D58" w:rsidRPr="006B53F8" w:rsidRDefault="00AF4D58" w:rsidP="00AF4D58">
      <w:pPr>
        <w:pStyle w:val="2"/>
        <w:ind w:firstLine="0"/>
        <w:rPr>
          <w:b/>
          <w:caps/>
          <w:sz w:val="26"/>
          <w:szCs w:val="26"/>
        </w:rPr>
      </w:pPr>
      <w:r w:rsidRPr="006B53F8">
        <w:rPr>
          <w:b/>
          <w:caps/>
          <w:sz w:val="26"/>
          <w:szCs w:val="26"/>
        </w:rPr>
        <w:t>губкинского городского округа</w:t>
      </w:r>
    </w:p>
    <w:p w14:paraId="04C94AFD" w14:textId="77777777" w:rsidR="00AF4D58" w:rsidRPr="006B53F8" w:rsidRDefault="00AF4D58" w:rsidP="00AF4D58">
      <w:pPr>
        <w:pStyle w:val="2"/>
        <w:ind w:firstLine="0"/>
        <w:rPr>
          <w:rFonts w:ascii="Times New (W1)" w:hAnsi="Times New (W1)"/>
          <w:b/>
          <w:sz w:val="26"/>
          <w:szCs w:val="26"/>
        </w:rPr>
      </w:pPr>
      <w:r w:rsidRPr="006B53F8">
        <w:rPr>
          <w:rFonts w:ascii="Times New (W1)" w:hAnsi="Times New (W1)"/>
          <w:b/>
          <w:sz w:val="26"/>
          <w:szCs w:val="26"/>
        </w:rPr>
        <w:br/>
        <w:t>ПРИКАЗ</w:t>
      </w:r>
    </w:p>
    <w:p w14:paraId="394E732C" w14:textId="77777777" w:rsidR="00AF4D58" w:rsidRPr="006B53F8" w:rsidRDefault="00AF4D58" w:rsidP="00AF4D58">
      <w:pPr>
        <w:rPr>
          <w:sz w:val="26"/>
          <w:szCs w:val="26"/>
          <w:lang w:eastAsia="ru-RU"/>
        </w:rPr>
      </w:pPr>
    </w:p>
    <w:p w14:paraId="0B8A3C6E" w14:textId="2E00F4EA" w:rsidR="00AF4D58" w:rsidRPr="006B53F8" w:rsidRDefault="00AF4D58" w:rsidP="00153A98">
      <w:pPr>
        <w:pStyle w:val="2"/>
        <w:tabs>
          <w:tab w:val="left" w:pos="8080"/>
        </w:tabs>
        <w:spacing w:after="240" w:line="276" w:lineRule="auto"/>
        <w:ind w:firstLine="0"/>
        <w:jc w:val="both"/>
        <w:rPr>
          <w:rFonts w:ascii="Times New (W1)" w:hAnsi="Times New (W1)"/>
          <w:spacing w:val="70"/>
          <w:sz w:val="26"/>
          <w:szCs w:val="26"/>
        </w:rPr>
      </w:pPr>
      <w:r w:rsidRPr="006B53F8">
        <w:rPr>
          <w:bCs/>
          <w:sz w:val="26"/>
          <w:szCs w:val="26"/>
        </w:rPr>
        <w:t>«_</w:t>
      </w:r>
      <w:r w:rsidR="00A519E3">
        <w:rPr>
          <w:bCs/>
          <w:sz w:val="26"/>
          <w:szCs w:val="26"/>
        </w:rPr>
        <w:t>17</w:t>
      </w:r>
      <w:r w:rsidRPr="006B53F8">
        <w:rPr>
          <w:bCs/>
          <w:sz w:val="26"/>
          <w:szCs w:val="26"/>
        </w:rPr>
        <w:t>__» __</w:t>
      </w:r>
      <w:r w:rsidR="00A519E3">
        <w:rPr>
          <w:bCs/>
          <w:sz w:val="26"/>
          <w:szCs w:val="26"/>
        </w:rPr>
        <w:t>10</w:t>
      </w:r>
      <w:r w:rsidR="00851FD5" w:rsidRPr="006B53F8">
        <w:rPr>
          <w:bCs/>
          <w:sz w:val="26"/>
          <w:szCs w:val="26"/>
        </w:rPr>
        <w:t>__</w:t>
      </w:r>
      <w:r w:rsidRPr="006B53F8">
        <w:rPr>
          <w:bCs/>
          <w:sz w:val="26"/>
          <w:szCs w:val="26"/>
        </w:rPr>
        <w:t>__ 202</w:t>
      </w:r>
      <w:r w:rsidR="00587C70" w:rsidRPr="006B53F8">
        <w:rPr>
          <w:bCs/>
          <w:sz w:val="26"/>
          <w:szCs w:val="26"/>
        </w:rPr>
        <w:t>4</w:t>
      </w:r>
      <w:r w:rsidRPr="006B53F8">
        <w:rPr>
          <w:bCs/>
          <w:sz w:val="26"/>
          <w:szCs w:val="26"/>
        </w:rPr>
        <w:t xml:space="preserve"> года                                                     </w:t>
      </w:r>
      <w:r w:rsidR="00851FD5" w:rsidRPr="006B53F8">
        <w:rPr>
          <w:bCs/>
          <w:sz w:val="26"/>
          <w:szCs w:val="26"/>
        </w:rPr>
        <w:t xml:space="preserve">  </w:t>
      </w:r>
      <w:r w:rsidRPr="006B53F8">
        <w:rPr>
          <w:bCs/>
          <w:sz w:val="26"/>
          <w:szCs w:val="26"/>
        </w:rPr>
        <w:t xml:space="preserve">        </w:t>
      </w:r>
      <w:r w:rsidR="002B46C4">
        <w:rPr>
          <w:bCs/>
          <w:sz w:val="26"/>
          <w:szCs w:val="26"/>
        </w:rPr>
        <w:t xml:space="preserve">             </w:t>
      </w:r>
      <w:r w:rsidRPr="006B53F8">
        <w:rPr>
          <w:bCs/>
          <w:sz w:val="26"/>
          <w:szCs w:val="26"/>
        </w:rPr>
        <w:t xml:space="preserve"> № __</w:t>
      </w:r>
      <w:r w:rsidR="00A519E3">
        <w:rPr>
          <w:bCs/>
          <w:sz w:val="26"/>
          <w:szCs w:val="26"/>
        </w:rPr>
        <w:t>1835</w:t>
      </w:r>
      <w:r w:rsidRPr="006B53F8">
        <w:rPr>
          <w:bCs/>
          <w:sz w:val="26"/>
          <w:szCs w:val="26"/>
        </w:rPr>
        <w:t>___</w:t>
      </w:r>
    </w:p>
    <w:p w14:paraId="379816E9" w14:textId="77777777" w:rsidR="006B53F8" w:rsidRDefault="006B53F8" w:rsidP="0025575A">
      <w:pPr>
        <w:tabs>
          <w:tab w:val="left" w:pos="4395"/>
        </w:tabs>
        <w:ind w:right="3826"/>
        <w:jc w:val="left"/>
        <w:rPr>
          <w:b/>
          <w:sz w:val="26"/>
          <w:szCs w:val="26"/>
        </w:rPr>
      </w:pPr>
      <w:bookmarkStart w:id="0" w:name="_Hlk110585168"/>
    </w:p>
    <w:p w14:paraId="7D3989B1" w14:textId="1A25CF8D" w:rsidR="00587C70" w:rsidRPr="006B53F8" w:rsidRDefault="00AF4D58" w:rsidP="0025575A">
      <w:pPr>
        <w:tabs>
          <w:tab w:val="left" w:pos="4395"/>
        </w:tabs>
        <w:ind w:right="3826"/>
        <w:jc w:val="left"/>
        <w:rPr>
          <w:rFonts w:eastAsia="Times New Roman" w:cs="Times New Roman"/>
          <w:b/>
          <w:sz w:val="26"/>
          <w:szCs w:val="26"/>
          <w:lang w:eastAsia="ru-RU"/>
        </w:rPr>
      </w:pPr>
      <w:r w:rsidRPr="006B53F8">
        <w:rPr>
          <w:b/>
          <w:sz w:val="26"/>
          <w:szCs w:val="26"/>
        </w:rPr>
        <w:t xml:space="preserve">О проведении </w:t>
      </w:r>
      <w:bookmarkStart w:id="1" w:name="_Hlk110602844"/>
      <w:bookmarkStart w:id="2" w:name="_Hlk158038110"/>
      <w:r w:rsidR="0025575A" w:rsidRPr="006B53F8">
        <w:rPr>
          <w:b/>
          <w:sz w:val="26"/>
          <w:szCs w:val="26"/>
        </w:rPr>
        <w:t>муниципального конкурса агитбригад «Формула здоровья» по профилактике наркомании, табакокурения и алкоголизма</w:t>
      </w:r>
    </w:p>
    <w:bookmarkEnd w:id="0"/>
    <w:bookmarkEnd w:id="1"/>
    <w:bookmarkEnd w:id="2"/>
    <w:p w14:paraId="6944B738" w14:textId="77777777" w:rsidR="006B53F8" w:rsidRPr="006B53F8" w:rsidRDefault="006B53F8" w:rsidP="00AF4D58">
      <w:pPr>
        <w:jc w:val="left"/>
        <w:rPr>
          <w:b/>
          <w:sz w:val="26"/>
          <w:szCs w:val="26"/>
        </w:rPr>
      </w:pPr>
    </w:p>
    <w:p w14:paraId="5D3EEAB0" w14:textId="4943FB99" w:rsidR="00EE413F" w:rsidRPr="006B53F8" w:rsidRDefault="006B53F8" w:rsidP="00153A98">
      <w:pPr>
        <w:ind w:firstLine="709"/>
        <w:rPr>
          <w:rStyle w:val="c2"/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В</w:t>
      </w:r>
      <w:r w:rsidR="00752165" w:rsidRPr="006B53F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52165" w:rsidRPr="006B53F8">
        <w:rPr>
          <w:rStyle w:val="c2"/>
          <w:sz w:val="26"/>
          <w:szCs w:val="26"/>
        </w:rPr>
        <w:t>цел</w:t>
      </w:r>
      <w:r w:rsidR="00A10D24" w:rsidRPr="006B53F8">
        <w:rPr>
          <w:rStyle w:val="c2"/>
          <w:sz w:val="26"/>
          <w:szCs w:val="26"/>
        </w:rPr>
        <w:t>ях</w:t>
      </w:r>
      <w:r w:rsidR="00752165" w:rsidRPr="006B53F8">
        <w:rPr>
          <w:rStyle w:val="c2"/>
          <w:sz w:val="26"/>
          <w:szCs w:val="26"/>
        </w:rPr>
        <w:t xml:space="preserve"> </w:t>
      </w:r>
      <w:r w:rsidR="00A10D24" w:rsidRPr="006B53F8">
        <w:rPr>
          <w:rStyle w:val="c2"/>
          <w:sz w:val="26"/>
          <w:szCs w:val="26"/>
        </w:rPr>
        <w:t xml:space="preserve">формирования у детей и подростков ответственного отношения к своему здоровью, выявления и развития их творческих способностей и талантов, </w:t>
      </w:r>
      <w:r w:rsidR="00D6142D" w:rsidRPr="006B53F8">
        <w:rPr>
          <w:rFonts w:eastAsia="Times New Roman" w:cs="Times New Roman"/>
          <w:sz w:val="26"/>
          <w:szCs w:val="26"/>
          <w:lang w:eastAsia="ru-RU"/>
        </w:rPr>
        <w:t>пр</w:t>
      </w:r>
      <w:r w:rsidR="00800910" w:rsidRPr="006B53F8">
        <w:rPr>
          <w:rFonts w:eastAsia="Times New Roman" w:cs="Times New Roman"/>
          <w:sz w:val="26"/>
          <w:szCs w:val="26"/>
          <w:lang w:eastAsia="ru-RU"/>
        </w:rPr>
        <w:t>опаганды здорового образа жизни</w:t>
      </w:r>
    </w:p>
    <w:p w14:paraId="24858109" w14:textId="77777777" w:rsidR="00851FD5" w:rsidRPr="006B53F8" w:rsidRDefault="00851FD5" w:rsidP="00752165">
      <w:pPr>
        <w:ind w:firstLine="708"/>
        <w:rPr>
          <w:b/>
          <w:sz w:val="26"/>
          <w:szCs w:val="26"/>
        </w:rPr>
      </w:pPr>
    </w:p>
    <w:p w14:paraId="1716BEE5" w14:textId="5017E749" w:rsidR="00AF4D58" w:rsidRDefault="00AF4D58" w:rsidP="00752165">
      <w:pPr>
        <w:ind w:firstLine="708"/>
        <w:rPr>
          <w:b/>
          <w:sz w:val="26"/>
          <w:szCs w:val="26"/>
        </w:rPr>
      </w:pPr>
      <w:r w:rsidRPr="006B53F8">
        <w:rPr>
          <w:b/>
          <w:sz w:val="26"/>
          <w:szCs w:val="26"/>
        </w:rPr>
        <w:t xml:space="preserve">ПРИКАЗЫВАЮ:  </w:t>
      </w:r>
    </w:p>
    <w:p w14:paraId="4010B908" w14:textId="77777777" w:rsidR="006B53F8" w:rsidRPr="006B53F8" w:rsidRDefault="006B53F8" w:rsidP="00752165">
      <w:pPr>
        <w:ind w:firstLine="708"/>
        <w:rPr>
          <w:b/>
          <w:sz w:val="26"/>
          <w:szCs w:val="26"/>
        </w:rPr>
      </w:pPr>
    </w:p>
    <w:p w14:paraId="4480132B" w14:textId="501977EC" w:rsidR="00D32D19" w:rsidRPr="006B53F8" w:rsidRDefault="00AF4D58" w:rsidP="0006792C">
      <w:pPr>
        <w:numPr>
          <w:ilvl w:val="0"/>
          <w:numId w:val="1"/>
        </w:numPr>
        <w:ind w:left="0" w:firstLine="709"/>
        <w:rPr>
          <w:sz w:val="26"/>
          <w:szCs w:val="26"/>
        </w:rPr>
      </w:pPr>
      <w:r w:rsidRPr="006B53F8">
        <w:rPr>
          <w:sz w:val="26"/>
          <w:szCs w:val="26"/>
        </w:rPr>
        <w:t xml:space="preserve">Провести </w:t>
      </w:r>
      <w:bookmarkStart w:id="3" w:name="_Hlk50552225"/>
      <w:bookmarkStart w:id="4" w:name="_Hlk99370320"/>
      <w:r w:rsidR="00734938" w:rsidRPr="006B53F8">
        <w:rPr>
          <w:sz w:val="26"/>
          <w:szCs w:val="26"/>
        </w:rPr>
        <w:t>с 21 октября по</w:t>
      </w:r>
      <w:r w:rsidR="0006792C" w:rsidRPr="006B53F8">
        <w:rPr>
          <w:sz w:val="26"/>
          <w:szCs w:val="26"/>
        </w:rPr>
        <w:t xml:space="preserve"> 8</w:t>
      </w:r>
      <w:r w:rsidR="00734938" w:rsidRPr="006B53F8">
        <w:rPr>
          <w:sz w:val="26"/>
          <w:szCs w:val="26"/>
        </w:rPr>
        <w:t xml:space="preserve"> ноября 2024 </w:t>
      </w:r>
      <w:r w:rsidRPr="006B53F8">
        <w:rPr>
          <w:sz w:val="26"/>
          <w:szCs w:val="26"/>
        </w:rPr>
        <w:t xml:space="preserve">года </w:t>
      </w:r>
      <w:bookmarkEnd w:id="3"/>
      <w:bookmarkEnd w:id="4"/>
      <w:r w:rsidR="00D32D19" w:rsidRPr="006B53F8">
        <w:rPr>
          <w:sz w:val="26"/>
          <w:szCs w:val="26"/>
        </w:rPr>
        <w:t>муниципальный конкурс агитбригад «Формула здоровья» по профилактике наркомании, табакокурения и алкоголизма (далее</w:t>
      </w:r>
      <w:r w:rsidR="0006792C" w:rsidRPr="006B53F8">
        <w:rPr>
          <w:sz w:val="26"/>
          <w:szCs w:val="26"/>
        </w:rPr>
        <w:t xml:space="preserve"> – </w:t>
      </w:r>
      <w:r w:rsidR="00D32D19" w:rsidRPr="006B53F8">
        <w:rPr>
          <w:sz w:val="26"/>
          <w:szCs w:val="26"/>
        </w:rPr>
        <w:t>Конкурс).</w:t>
      </w:r>
    </w:p>
    <w:p w14:paraId="22393C34" w14:textId="5CDDE74E" w:rsidR="00AF4D58" w:rsidRPr="006B53F8" w:rsidRDefault="00AF4D58" w:rsidP="00D32D19">
      <w:pPr>
        <w:numPr>
          <w:ilvl w:val="0"/>
          <w:numId w:val="1"/>
        </w:numPr>
        <w:ind w:left="0" w:firstLine="709"/>
        <w:rPr>
          <w:sz w:val="26"/>
          <w:szCs w:val="26"/>
        </w:rPr>
      </w:pPr>
      <w:r w:rsidRPr="006B53F8">
        <w:rPr>
          <w:sz w:val="26"/>
          <w:szCs w:val="26"/>
        </w:rPr>
        <w:t xml:space="preserve">Утвердить Положение о проведении </w:t>
      </w:r>
      <w:r w:rsidR="00D32D19" w:rsidRPr="006B53F8">
        <w:rPr>
          <w:sz w:val="26"/>
          <w:szCs w:val="26"/>
        </w:rPr>
        <w:t xml:space="preserve">муниципального конкурса агитбригад «Формула здоровья» по профилактике наркомании, табакокурения и алкоголизма </w:t>
      </w:r>
      <w:r w:rsidRPr="006B53F8">
        <w:rPr>
          <w:sz w:val="26"/>
          <w:szCs w:val="26"/>
        </w:rPr>
        <w:t>(приложение № 1).</w:t>
      </w:r>
    </w:p>
    <w:p w14:paraId="08C7493F" w14:textId="77777777" w:rsidR="00AF4D58" w:rsidRPr="006B53F8" w:rsidRDefault="00AF4D58" w:rsidP="00AF4D58">
      <w:pPr>
        <w:numPr>
          <w:ilvl w:val="0"/>
          <w:numId w:val="1"/>
        </w:numPr>
        <w:ind w:left="0" w:firstLine="709"/>
        <w:rPr>
          <w:sz w:val="26"/>
          <w:szCs w:val="26"/>
        </w:rPr>
      </w:pPr>
      <w:r w:rsidRPr="006B53F8">
        <w:rPr>
          <w:sz w:val="26"/>
          <w:szCs w:val="26"/>
        </w:rPr>
        <w:t>Назначить ответственным за проведение Конкурса муниципальное бюджетное учреждение дополнительного образования «Центр развития творчества» (Дятлова О.А.).</w:t>
      </w:r>
    </w:p>
    <w:p w14:paraId="6051ABC2" w14:textId="78EC6D7A" w:rsidR="00AF4D58" w:rsidRPr="006B53F8" w:rsidRDefault="00AF4D58" w:rsidP="00AF4D58">
      <w:pPr>
        <w:numPr>
          <w:ilvl w:val="0"/>
          <w:numId w:val="1"/>
        </w:numPr>
        <w:ind w:left="0" w:firstLine="709"/>
        <w:rPr>
          <w:b/>
          <w:sz w:val="26"/>
          <w:szCs w:val="26"/>
        </w:rPr>
      </w:pPr>
      <w:r w:rsidRPr="006B53F8">
        <w:rPr>
          <w:sz w:val="26"/>
          <w:szCs w:val="26"/>
        </w:rPr>
        <w:t>Руководителям</w:t>
      </w:r>
      <w:r w:rsidR="00002F71" w:rsidRPr="006B53F8">
        <w:rPr>
          <w:sz w:val="26"/>
          <w:szCs w:val="26"/>
        </w:rPr>
        <w:t xml:space="preserve"> </w:t>
      </w:r>
      <w:r w:rsidR="00695070" w:rsidRPr="006B53F8">
        <w:rPr>
          <w:sz w:val="26"/>
          <w:szCs w:val="26"/>
        </w:rPr>
        <w:t xml:space="preserve">образовательных </w:t>
      </w:r>
      <w:r w:rsidR="0006792C" w:rsidRPr="006B53F8">
        <w:rPr>
          <w:sz w:val="26"/>
          <w:szCs w:val="26"/>
        </w:rPr>
        <w:t>организаций</w:t>
      </w:r>
      <w:r w:rsidR="00695070" w:rsidRPr="006B53F8">
        <w:rPr>
          <w:sz w:val="26"/>
          <w:szCs w:val="26"/>
        </w:rPr>
        <w:t xml:space="preserve"> </w:t>
      </w:r>
      <w:r w:rsidR="00002F71" w:rsidRPr="006B53F8">
        <w:rPr>
          <w:sz w:val="26"/>
          <w:szCs w:val="26"/>
        </w:rPr>
        <w:t xml:space="preserve">Губкинского городского округа организовать работу по подготовке и участию </w:t>
      </w:r>
      <w:r w:rsidR="00F42E7F" w:rsidRPr="006B53F8">
        <w:rPr>
          <w:sz w:val="26"/>
          <w:szCs w:val="26"/>
        </w:rPr>
        <w:t>об</w:t>
      </w:r>
      <w:r w:rsidR="00002F71" w:rsidRPr="006B53F8">
        <w:rPr>
          <w:sz w:val="26"/>
          <w:szCs w:val="26"/>
        </w:rPr>
        <w:t>уча</w:t>
      </w:r>
      <w:r w:rsidR="00F42E7F" w:rsidRPr="006B53F8">
        <w:rPr>
          <w:sz w:val="26"/>
          <w:szCs w:val="26"/>
        </w:rPr>
        <w:t>ю</w:t>
      </w:r>
      <w:r w:rsidR="00002F71" w:rsidRPr="006B53F8">
        <w:rPr>
          <w:sz w:val="26"/>
          <w:szCs w:val="26"/>
        </w:rPr>
        <w:t xml:space="preserve">щихся </w:t>
      </w:r>
      <w:r w:rsidRPr="006B53F8">
        <w:rPr>
          <w:sz w:val="26"/>
          <w:szCs w:val="26"/>
        </w:rPr>
        <w:t>в Конкурсе.</w:t>
      </w:r>
    </w:p>
    <w:p w14:paraId="38372252" w14:textId="48B54DB4" w:rsidR="00AF4D58" w:rsidRPr="006B53F8" w:rsidRDefault="00AF4D58" w:rsidP="00AF4D58">
      <w:pPr>
        <w:pStyle w:val="a5"/>
        <w:numPr>
          <w:ilvl w:val="0"/>
          <w:numId w:val="1"/>
        </w:numPr>
        <w:ind w:left="0" w:firstLine="709"/>
        <w:rPr>
          <w:rFonts w:eastAsiaTheme="minorHAnsi" w:cstheme="minorBidi"/>
          <w:sz w:val="26"/>
          <w:szCs w:val="26"/>
        </w:rPr>
      </w:pPr>
      <w:r w:rsidRPr="006B53F8">
        <w:rPr>
          <w:sz w:val="26"/>
          <w:szCs w:val="26"/>
        </w:rPr>
        <w:t xml:space="preserve">Контроль за исполнением настоящего приказа возложить на </w:t>
      </w:r>
      <w:r w:rsidRPr="006B53F8">
        <w:rPr>
          <w:rFonts w:eastAsiaTheme="minorHAnsi" w:cstheme="minorBidi"/>
          <w:sz w:val="26"/>
          <w:szCs w:val="26"/>
        </w:rPr>
        <w:t xml:space="preserve">заместителя начальника управления образования администрации Губкинского городского округа </w:t>
      </w:r>
      <w:r w:rsidR="00EE413F" w:rsidRPr="006B53F8">
        <w:rPr>
          <w:rFonts w:eastAsiaTheme="minorHAnsi" w:cstheme="minorBidi"/>
          <w:sz w:val="26"/>
          <w:szCs w:val="26"/>
        </w:rPr>
        <w:t>Альяных О.И.</w:t>
      </w:r>
      <w:r w:rsidRPr="006B53F8">
        <w:rPr>
          <w:rFonts w:eastAsiaTheme="minorHAnsi" w:cstheme="minorBidi"/>
          <w:sz w:val="26"/>
          <w:szCs w:val="26"/>
        </w:rPr>
        <w:t xml:space="preserve"> </w:t>
      </w:r>
    </w:p>
    <w:p w14:paraId="237FC9B4" w14:textId="77777777" w:rsidR="00002F71" w:rsidRPr="006B53F8" w:rsidRDefault="00002F71" w:rsidP="00002F71">
      <w:pPr>
        <w:rPr>
          <w:sz w:val="26"/>
          <w:szCs w:val="26"/>
        </w:rPr>
      </w:pPr>
    </w:p>
    <w:p w14:paraId="6D985212" w14:textId="77777777" w:rsidR="006B53F8" w:rsidRDefault="006B53F8" w:rsidP="00AF4D58">
      <w:pPr>
        <w:rPr>
          <w:b/>
          <w:sz w:val="26"/>
          <w:szCs w:val="26"/>
        </w:rPr>
      </w:pPr>
    </w:p>
    <w:p w14:paraId="362C6C65" w14:textId="044BDE35" w:rsidR="00AF4D58" w:rsidRPr="006B53F8" w:rsidRDefault="00AF4D58" w:rsidP="00AF4D58">
      <w:pPr>
        <w:rPr>
          <w:b/>
          <w:sz w:val="26"/>
          <w:szCs w:val="26"/>
        </w:rPr>
      </w:pPr>
      <w:r w:rsidRPr="006B53F8">
        <w:rPr>
          <w:b/>
          <w:sz w:val="26"/>
          <w:szCs w:val="26"/>
        </w:rPr>
        <w:t xml:space="preserve">Начальник управления образования                                    </w:t>
      </w:r>
      <w:r w:rsidR="006B53F8">
        <w:rPr>
          <w:b/>
          <w:sz w:val="26"/>
          <w:szCs w:val="26"/>
        </w:rPr>
        <w:t xml:space="preserve">           </w:t>
      </w:r>
      <w:r w:rsidRPr="006B53F8">
        <w:rPr>
          <w:b/>
          <w:sz w:val="26"/>
          <w:szCs w:val="26"/>
        </w:rPr>
        <w:t xml:space="preserve">  </w:t>
      </w:r>
      <w:r w:rsidR="00EE413F" w:rsidRPr="006B53F8">
        <w:rPr>
          <w:b/>
          <w:sz w:val="26"/>
          <w:szCs w:val="26"/>
        </w:rPr>
        <w:t>С.Н.</w:t>
      </w:r>
      <w:r w:rsidR="0006792C" w:rsidRPr="006B53F8">
        <w:rPr>
          <w:b/>
          <w:sz w:val="26"/>
          <w:szCs w:val="26"/>
        </w:rPr>
        <w:t xml:space="preserve"> </w:t>
      </w:r>
      <w:r w:rsidR="00EE413F" w:rsidRPr="006B53F8">
        <w:rPr>
          <w:b/>
          <w:sz w:val="26"/>
          <w:szCs w:val="26"/>
        </w:rPr>
        <w:t>Щетинина</w:t>
      </w:r>
    </w:p>
    <w:p w14:paraId="2A77265C" w14:textId="59E66EB8" w:rsidR="00153A98" w:rsidRDefault="00153A98" w:rsidP="00AF4D58">
      <w:pPr>
        <w:rPr>
          <w:b/>
          <w:sz w:val="26"/>
          <w:szCs w:val="26"/>
        </w:rPr>
      </w:pPr>
    </w:p>
    <w:p w14:paraId="78327616" w14:textId="6CB6E567" w:rsidR="006B53F8" w:rsidRDefault="006B53F8" w:rsidP="00AF4D58">
      <w:pPr>
        <w:rPr>
          <w:b/>
          <w:sz w:val="26"/>
          <w:szCs w:val="26"/>
        </w:rPr>
      </w:pPr>
    </w:p>
    <w:p w14:paraId="2D330A7B" w14:textId="77777777" w:rsidR="006B53F8" w:rsidRPr="006B53F8" w:rsidRDefault="006B53F8" w:rsidP="00AF4D58">
      <w:pPr>
        <w:rPr>
          <w:b/>
          <w:sz w:val="26"/>
          <w:szCs w:val="26"/>
        </w:rPr>
      </w:pPr>
    </w:p>
    <w:p w14:paraId="424F8C56" w14:textId="77777777" w:rsidR="00B553F7" w:rsidRDefault="00B553F7" w:rsidP="00AF4D58">
      <w:pPr>
        <w:rPr>
          <w:sz w:val="22"/>
        </w:rPr>
      </w:pPr>
    </w:p>
    <w:p w14:paraId="045EEA6F" w14:textId="2FF0C202" w:rsidR="00AF4D58" w:rsidRPr="006B53F8" w:rsidRDefault="00AF4D58" w:rsidP="00AF4D58">
      <w:pPr>
        <w:rPr>
          <w:sz w:val="22"/>
        </w:rPr>
      </w:pPr>
      <w:r w:rsidRPr="006B53F8">
        <w:rPr>
          <w:sz w:val="22"/>
        </w:rPr>
        <w:t>Лобова Нина Васильевна</w:t>
      </w:r>
    </w:p>
    <w:p w14:paraId="4854691C" w14:textId="77777777" w:rsidR="00AF4D58" w:rsidRPr="006B53F8" w:rsidRDefault="00AF4D58" w:rsidP="00AF4D58">
      <w:pPr>
        <w:rPr>
          <w:sz w:val="22"/>
        </w:rPr>
      </w:pPr>
      <w:r w:rsidRPr="006B53F8">
        <w:rPr>
          <w:sz w:val="22"/>
        </w:rPr>
        <w:t>(47-241) 7-58-26</w:t>
      </w:r>
    </w:p>
    <w:p w14:paraId="69512745" w14:textId="77777777" w:rsidR="00AF4D58" w:rsidRPr="006B53F8" w:rsidRDefault="00AF4D58" w:rsidP="00AF4D58">
      <w:pPr>
        <w:rPr>
          <w:sz w:val="22"/>
        </w:rPr>
      </w:pPr>
      <w:r w:rsidRPr="006B53F8">
        <w:rPr>
          <w:sz w:val="22"/>
        </w:rPr>
        <w:t>Дятлова Олеся Анатольевна</w:t>
      </w:r>
    </w:p>
    <w:p w14:paraId="695C6292" w14:textId="77777777" w:rsidR="00AF4D58" w:rsidRPr="006B53F8" w:rsidRDefault="00AF4D58" w:rsidP="00AF4D58">
      <w:pPr>
        <w:rPr>
          <w:sz w:val="22"/>
        </w:rPr>
      </w:pPr>
      <w:r w:rsidRPr="006B53F8">
        <w:rPr>
          <w:sz w:val="22"/>
        </w:rPr>
        <w:t>(47-241) 4-36-98</w:t>
      </w:r>
    </w:p>
    <w:p w14:paraId="183E7972" w14:textId="0D35934C" w:rsidR="00AF4D58" w:rsidRPr="006B53F8" w:rsidRDefault="00AF4D58" w:rsidP="00AF4D58">
      <w:pPr>
        <w:ind w:firstLine="5670"/>
        <w:jc w:val="right"/>
        <w:rPr>
          <w:sz w:val="22"/>
        </w:rPr>
      </w:pPr>
      <w:bookmarkStart w:id="5" w:name="_Hlk53408997"/>
      <w:r w:rsidRPr="006B53F8">
        <w:rPr>
          <w:sz w:val="22"/>
        </w:rPr>
        <w:lastRenderedPageBreak/>
        <w:t>Приложение № 1</w:t>
      </w:r>
    </w:p>
    <w:p w14:paraId="2FC5CE4D" w14:textId="77777777" w:rsidR="00AF4D58" w:rsidRPr="006B53F8" w:rsidRDefault="00AF4D58" w:rsidP="00AF4D58">
      <w:pPr>
        <w:ind w:firstLine="5670"/>
        <w:jc w:val="right"/>
        <w:rPr>
          <w:sz w:val="22"/>
        </w:rPr>
      </w:pPr>
      <w:r w:rsidRPr="006B53F8">
        <w:rPr>
          <w:sz w:val="22"/>
        </w:rPr>
        <w:t>к приказу управления образования</w:t>
      </w:r>
    </w:p>
    <w:p w14:paraId="5288292D" w14:textId="77777777" w:rsidR="00AF4D58" w:rsidRPr="006B53F8" w:rsidRDefault="00AF4D58" w:rsidP="00AF4D58">
      <w:pPr>
        <w:ind w:firstLine="5670"/>
        <w:jc w:val="right"/>
        <w:rPr>
          <w:sz w:val="22"/>
        </w:rPr>
      </w:pPr>
      <w:r w:rsidRPr="006B53F8">
        <w:rPr>
          <w:sz w:val="22"/>
        </w:rPr>
        <w:t>администрации Губкинского</w:t>
      </w:r>
    </w:p>
    <w:p w14:paraId="4CA08EF2" w14:textId="77777777" w:rsidR="00AF4D58" w:rsidRPr="006B53F8" w:rsidRDefault="00AF4D58" w:rsidP="00AF4D58">
      <w:pPr>
        <w:ind w:firstLine="5670"/>
        <w:jc w:val="right"/>
        <w:rPr>
          <w:sz w:val="22"/>
        </w:rPr>
      </w:pPr>
      <w:r w:rsidRPr="006B53F8">
        <w:rPr>
          <w:sz w:val="22"/>
        </w:rPr>
        <w:t>городского округа</w:t>
      </w:r>
    </w:p>
    <w:p w14:paraId="4698AD76" w14:textId="1EBB1C05" w:rsidR="00AF4D58" w:rsidRPr="006B53F8" w:rsidRDefault="00AF4D58" w:rsidP="00AF4D58">
      <w:pPr>
        <w:ind w:firstLine="5670"/>
        <w:jc w:val="right"/>
        <w:rPr>
          <w:sz w:val="22"/>
        </w:rPr>
      </w:pPr>
      <w:r w:rsidRPr="006B53F8">
        <w:rPr>
          <w:sz w:val="22"/>
        </w:rPr>
        <w:t xml:space="preserve">№ </w:t>
      </w:r>
      <w:r w:rsidR="00A519E3">
        <w:rPr>
          <w:sz w:val="22"/>
        </w:rPr>
        <w:t>1835</w:t>
      </w:r>
      <w:r w:rsidRPr="006B53F8">
        <w:rPr>
          <w:sz w:val="22"/>
        </w:rPr>
        <w:t>_ от «_</w:t>
      </w:r>
      <w:r w:rsidR="00A519E3">
        <w:rPr>
          <w:sz w:val="22"/>
        </w:rPr>
        <w:t>17</w:t>
      </w:r>
      <w:r w:rsidRPr="006B53F8">
        <w:rPr>
          <w:sz w:val="22"/>
        </w:rPr>
        <w:t>_» __</w:t>
      </w:r>
      <w:r w:rsidR="00A519E3">
        <w:rPr>
          <w:sz w:val="22"/>
        </w:rPr>
        <w:t>10</w:t>
      </w:r>
      <w:bookmarkStart w:id="6" w:name="_GoBack"/>
      <w:bookmarkEnd w:id="6"/>
      <w:r w:rsidRPr="006B53F8">
        <w:rPr>
          <w:sz w:val="22"/>
        </w:rPr>
        <w:t>___ 202</w:t>
      </w:r>
      <w:r w:rsidR="00EE413F" w:rsidRPr="006B53F8">
        <w:rPr>
          <w:sz w:val="22"/>
        </w:rPr>
        <w:t>4</w:t>
      </w:r>
      <w:r w:rsidRPr="006B53F8">
        <w:rPr>
          <w:sz w:val="22"/>
        </w:rPr>
        <w:t xml:space="preserve"> г.</w:t>
      </w:r>
    </w:p>
    <w:bookmarkEnd w:id="5"/>
    <w:p w14:paraId="6A434FA5" w14:textId="77777777" w:rsidR="00AF4D58" w:rsidRDefault="00AF4D58" w:rsidP="00AF4D58">
      <w:pPr>
        <w:ind w:firstLine="709"/>
        <w:jc w:val="right"/>
        <w:rPr>
          <w:szCs w:val="28"/>
        </w:rPr>
      </w:pPr>
    </w:p>
    <w:p w14:paraId="33536D98" w14:textId="77777777" w:rsidR="00AF4D58" w:rsidRPr="006B53F8" w:rsidRDefault="00AF4D58" w:rsidP="00AF4D58">
      <w:pPr>
        <w:ind w:firstLine="709"/>
        <w:jc w:val="right"/>
        <w:rPr>
          <w:sz w:val="26"/>
          <w:szCs w:val="26"/>
          <w:lang w:eastAsia="ru-RU"/>
        </w:rPr>
      </w:pPr>
      <w:r w:rsidRPr="006B53F8">
        <w:rPr>
          <w:b/>
          <w:bCs/>
          <w:sz w:val="26"/>
          <w:szCs w:val="26"/>
          <w:lang w:eastAsia="ru-RU"/>
        </w:rPr>
        <w:t> </w:t>
      </w:r>
    </w:p>
    <w:p w14:paraId="22A03557" w14:textId="3C0576FB" w:rsidR="00AF4D58" w:rsidRPr="006B53F8" w:rsidRDefault="00AF4D58" w:rsidP="00C52F41">
      <w:pPr>
        <w:ind w:firstLine="709"/>
        <w:jc w:val="center"/>
        <w:rPr>
          <w:sz w:val="26"/>
          <w:szCs w:val="26"/>
          <w:lang w:eastAsia="ru-RU"/>
        </w:rPr>
      </w:pPr>
      <w:r w:rsidRPr="006B53F8">
        <w:rPr>
          <w:b/>
          <w:bCs/>
          <w:sz w:val="26"/>
          <w:szCs w:val="26"/>
          <w:lang w:eastAsia="ru-RU"/>
        </w:rPr>
        <w:t>П</w:t>
      </w:r>
      <w:r w:rsidR="009E7B95" w:rsidRPr="006B53F8">
        <w:rPr>
          <w:b/>
          <w:bCs/>
          <w:sz w:val="26"/>
          <w:szCs w:val="26"/>
          <w:lang w:eastAsia="ru-RU"/>
        </w:rPr>
        <w:t>оложение</w:t>
      </w:r>
    </w:p>
    <w:p w14:paraId="5F9B59C5" w14:textId="77777777" w:rsidR="009A40A6" w:rsidRPr="006B53F8" w:rsidRDefault="00AF4D58" w:rsidP="00C52F41">
      <w:pPr>
        <w:ind w:firstLine="709"/>
        <w:jc w:val="center"/>
        <w:rPr>
          <w:b/>
          <w:bCs/>
          <w:sz w:val="26"/>
          <w:szCs w:val="26"/>
        </w:rPr>
      </w:pPr>
      <w:r w:rsidRPr="006B53F8">
        <w:rPr>
          <w:b/>
          <w:bCs/>
          <w:sz w:val="26"/>
          <w:szCs w:val="26"/>
          <w:lang w:eastAsia="ru-RU"/>
        </w:rPr>
        <w:t xml:space="preserve">о проведении </w:t>
      </w:r>
      <w:r w:rsidR="00D32D19" w:rsidRPr="006B53F8">
        <w:rPr>
          <w:b/>
          <w:bCs/>
          <w:sz w:val="26"/>
          <w:szCs w:val="26"/>
        </w:rPr>
        <w:t xml:space="preserve">муниципального конкурса агитбригад </w:t>
      </w:r>
    </w:p>
    <w:p w14:paraId="6BDE703C" w14:textId="77777777" w:rsidR="009A40A6" w:rsidRPr="006B53F8" w:rsidRDefault="00D32D19" w:rsidP="00C52F41">
      <w:pPr>
        <w:ind w:firstLine="709"/>
        <w:jc w:val="center"/>
        <w:rPr>
          <w:b/>
          <w:bCs/>
          <w:sz w:val="26"/>
          <w:szCs w:val="26"/>
        </w:rPr>
      </w:pPr>
      <w:r w:rsidRPr="006B53F8">
        <w:rPr>
          <w:b/>
          <w:bCs/>
          <w:sz w:val="26"/>
          <w:szCs w:val="26"/>
        </w:rPr>
        <w:t xml:space="preserve">«Формула здоровья» по профилактике наркомании, </w:t>
      </w:r>
    </w:p>
    <w:p w14:paraId="4111B63B" w14:textId="4F84AC93" w:rsidR="00EE413F" w:rsidRPr="006B53F8" w:rsidRDefault="00D32D19" w:rsidP="00C52F41">
      <w:pPr>
        <w:ind w:firstLine="709"/>
        <w:jc w:val="center"/>
        <w:rPr>
          <w:b/>
          <w:bCs/>
          <w:sz w:val="26"/>
          <w:szCs w:val="26"/>
        </w:rPr>
      </w:pPr>
      <w:r w:rsidRPr="006B53F8">
        <w:rPr>
          <w:b/>
          <w:bCs/>
          <w:sz w:val="26"/>
          <w:szCs w:val="26"/>
        </w:rPr>
        <w:t>табакокурения и алкоголизма</w:t>
      </w:r>
    </w:p>
    <w:p w14:paraId="1F005A24" w14:textId="77777777" w:rsidR="00D32D19" w:rsidRPr="006B53F8" w:rsidRDefault="00D32D19" w:rsidP="00D32D19">
      <w:pPr>
        <w:jc w:val="center"/>
        <w:rPr>
          <w:b/>
          <w:bCs/>
          <w:sz w:val="26"/>
          <w:szCs w:val="26"/>
        </w:rPr>
      </w:pPr>
    </w:p>
    <w:p w14:paraId="7BFDAA6F" w14:textId="700A3F4C" w:rsidR="00477D62" w:rsidRPr="006B53F8" w:rsidRDefault="00477D62" w:rsidP="00477D62">
      <w:pPr>
        <w:ind w:firstLine="709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6B53F8">
        <w:rPr>
          <w:rFonts w:eastAsia="Times New Roman"/>
          <w:b/>
          <w:color w:val="000000"/>
          <w:sz w:val="26"/>
          <w:szCs w:val="26"/>
          <w:lang w:eastAsia="ru-RU"/>
        </w:rPr>
        <w:t>Цель и задачи конкурса</w:t>
      </w:r>
    </w:p>
    <w:p w14:paraId="32BD8F59" w14:textId="361888A9" w:rsidR="00D6142D" w:rsidRPr="006B53F8" w:rsidRDefault="00983A16" w:rsidP="00D6142D">
      <w:pPr>
        <w:ind w:firstLine="709"/>
        <w:rPr>
          <w:rStyle w:val="c2"/>
          <w:rFonts w:eastAsia="Times New Roman" w:cs="Times New Roman"/>
          <w:sz w:val="26"/>
          <w:szCs w:val="26"/>
          <w:lang w:eastAsia="ru-RU"/>
        </w:rPr>
      </w:pPr>
      <w:r w:rsidRPr="006B53F8">
        <w:rPr>
          <w:rFonts w:eastAsia="Times New Roman"/>
          <w:bCs/>
          <w:color w:val="000000"/>
          <w:sz w:val="26"/>
          <w:szCs w:val="26"/>
          <w:lang w:eastAsia="ru-RU"/>
        </w:rPr>
        <w:t>Цель</w:t>
      </w:r>
      <w:r w:rsidR="00477D62" w:rsidRPr="006B53F8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477D62" w:rsidRPr="006B53F8">
        <w:rPr>
          <w:sz w:val="26"/>
          <w:szCs w:val="26"/>
        </w:rPr>
        <w:t xml:space="preserve">Конкурса: </w:t>
      </w:r>
      <w:r w:rsidR="00A10D24" w:rsidRPr="006B53F8">
        <w:rPr>
          <w:rFonts w:eastAsia="Times New Roman" w:cs="Times New Roman"/>
          <w:sz w:val="26"/>
          <w:szCs w:val="26"/>
          <w:lang w:eastAsia="ru-RU"/>
        </w:rPr>
        <w:t>формирование у детей и подростков ответственного отношения к своему здоровью, выявление и развитие их творческих способностей и талантов, пропаганда здорового образа жизни.</w:t>
      </w:r>
    </w:p>
    <w:p w14:paraId="0299781D" w14:textId="2348018E" w:rsidR="00002F71" w:rsidRPr="006B53F8" w:rsidRDefault="00983A16" w:rsidP="00D6142D">
      <w:pPr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6B53F8">
        <w:rPr>
          <w:rFonts w:eastAsia="Times New Roman"/>
          <w:bCs/>
          <w:color w:val="000000"/>
          <w:sz w:val="26"/>
          <w:szCs w:val="26"/>
          <w:lang w:eastAsia="ru-RU"/>
        </w:rPr>
        <w:t>Задачи</w:t>
      </w:r>
      <w:r w:rsidR="00A6532D" w:rsidRPr="006B53F8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Конкурса</w:t>
      </w:r>
      <w:r w:rsidRPr="006B53F8">
        <w:rPr>
          <w:rFonts w:eastAsia="Times New Roman"/>
          <w:bCs/>
          <w:color w:val="000000"/>
          <w:sz w:val="26"/>
          <w:szCs w:val="26"/>
          <w:lang w:eastAsia="ru-RU"/>
        </w:rPr>
        <w:t>:</w:t>
      </w:r>
    </w:p>
    <w:p w14:paraId="24FED62F" w14:textId="08C4CA36" w:rsidR="00D6142D" w:rsidRPr="006B53F8" w:rsidRDefault="009A40A6" w:rsidP="00D6142D">
      <w:pPr>
        <w:shd w:val="clear" w:color="auto" w:fill="FFFFFF"/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B53F8">
        <w:rPr>
          <w:rFonts w:eastAsia="Times New Roman" w:cs="Times New Roman"/>
          <w:color w:val="000000"/>
          <w:sz w:val="26"/>
          <w:szCs w:val="26"/>
          <w:lang w:eastAsia="ru-RU"/>
        </w:rPr>
        <w:t>–</w:t>
      </w:r>
      <w:r w:rsidR="00165EB3" w:rsidRPr="006B53F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A6532D" w:rsidRPr="006B53F8">
        <w:rPr>
          <w:rFonts w:eastAsia="Times New Roman" w:cs="Times New Roman"/>
          <w:color w:val="000000"/>
          <w:sz w:val="26"/>
          <w:szCs w:val="26"/>
          <w:lang w:eastAsia="ru-RU"/>
        </w:rPr>
        <w:t>с</w:t>
      </w:r>
      <w:r w:rsidR="00983A16" w:rsidRPr="006B53F8">
        <w:rPr>
          <w:rFonts w:eastAsia="Times New Roman" w:cs="Times New Roman"/>
          <w:color w:val="000000"/>
          <w:sz w:val="26"/>
          <w:szCs w:val="26"/>
          <w:lang w:eastAsia="ru-RU"/>
        </w:rPr>
        <w:t>оздание условий для реализации творческих способностей детей и подростков в социально-значимой деятельности;</w:t>
      </w:r>
    </w:p>
    <w:p w14:paraId="4AFAD9C5" w14:textId="74D2B0CC" w:rsidR="00D6142D" w:rsidRPr="006B53F8" w:rsidRDefault="009A40A6" w:rsidP="00D6142D">
      <w:pPr>
        <w:ind w:firstLine="709"/>
        <w:rPr>
          <w:sz w:val="26"/>
          <w:szCs w:val="26"/>
        </w:rPr>
      </w:pPr>
      <w:r w:rsidRPr="006B53F8">
        <w:rPr>
          <w:sz w:val="26"/>
          <w:szCs w:val="26"/>
        </w:rPr>
        <w:t>–</w:t>
      </w:r>
      <w:r w:rsidR="00A6532D" w:rsidRPr="006B53F8">
        <w:rPr>
          <w:sz w:val="26"/>
          <w:szCs w:val="26"/>
        </w:rPr>
        <w:t xml:space="preserve">   </w:t>
      </w:r>
      <w:bookmarkStart w:id="7" w:name="_Hlk158043816"/>
      <w:r w:rsidR="00D6142D" w:rsidRPr="006B53F8">
        <w:rPr>
          <w:sz w:val="26"/>
          <w:szCs w:val="26"/>
        </w:rPr>
        <w:t>формирование и развитие ценностей здорового образа жизни;</w:t>
      </w:r>
    </w:p>
    <w:p w14:paraId="68AA5DC9" w14:textId="2D52DF3B" w:rsidR="00FE7BFB" w:rsidRPr="006B53F8" w:rsidRDefault="009A40A6" w:rsidP="00D6142D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6B53F8">
        <w:rPr>
          <w:sz w:val="26"/>
          <w:szCs w:val="26"/>
        </w:rPr>
        <w:t>–</w:t>
      </w:r>
      <w:r w:rsidR="00D6142D" w:rsidRPr="006B53F8">
        <w:rPr>
          <w:sz w:val="26"/>
          <w:szCs w:val="26"/>
        </w:rPr>
        <w:t xml:space="preserve"> формирование отрицательного отношения детей и молодёжи к наркотикам, сигаретам и алкоголю</w:t>
      </w:r>
      <w:bookmarkEnd w:id="7"/>
      <w:r w:rsidR="00D6142D" w:rsidRPr="006B53F8">
        <w:rPr>
          <w:sz w:val="26"/>
          <w:szCs w:val="26"/>
        </w:rPr>
        <w:t>.</w:t>
      </w:r>
    </w:p>
    <w:p w14:paraId="2823A490" w14:textId="77777777" w:rsidR="00271771" w:rsidRPr="006B53F8" w:rsidRDefault="00271771" w:rsidP="00165EB3">
      <w:pPr>
        <w:shd w:val="clear" w:color="auto" w:fill="FFFFFF"/>
        <w:ind w:firstLine="709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0C491543" w14:textId="0E2E49E5" w:rsidR="0042401D" w:rsidRPr="006B53F8" w:rsidRDefault="00A6532D" w:rsidP="00C52F41">
      <w:pPr>
        <w:ind w:firstLine="709"/>
        <w:jc w:val="center"/>
        <w:rPr>
          <w:b/>
          <w:bCs/>
          <w:sz w:val="26"/>
          <w:szCs w:val="26"/>
        </w:rPr>
      </w:pPr>
      <w:r w:rsidRPr="006B53F8">
        <w:rPr>
          <w:b/>
          <w:bCs/>
          <w:sz w:val="26"/>
          <w:szCs w:val="26"/>
        </w:rPr>
        <w:t>Общие положения</w:t>
      </w:r>
    </w:p>
    <w:p w14:paraId="09D41DE4" w14:textId="0C4EA15B" w:rsidR="0089544E" w:rsidRPr="006B53F8" w:rsidRDefault="0089544E" w:rsidP="00197560">
      <w:pPr>
        <w:ind w:firstLine="708"/>
        <w:rPr>
          <w:rFonts w:eastAsia="Calibri" w:cs="Times New Roman"/>
          <w:sz w:val="26"/>
          <w:szCs w:val="26"/>
        </w:rPr>
      </w:pPr>
      <w:r w:rsidRPr="006B53F8">
        <w:rPr>
          <w:rFonts w:eastAsia="Calibri" w:cs="Times New Roman"/>
          <w:sz w:val="26"/>
          <w:szCs w:val="26"/>
        </w:rPr>
        <w:t xml:space="preserve">Для участия в Конкурсе необходимо подготовить творческое выступление агитбригады по теме Конкурса. Выступление должно быть направлено на формирование у детей активной гражданской позиции, сознательного отношения к основам ведения здорового образа жизни, а также быть интересным, ярким, музыкальным, носить позитивный характер. </w:t>
      </w:r>
    </w:p>
    <w:p w14:paraId="5DB6BC63" w14:textId="7EC6511C" w:rsidR="00FE7BFB" w:rsidRPr="006B53F8" w:rsidRDefault="00B66EAC" w:rsidP="00B553F7">
      <w:pPr>
        <w:ind w:firstLine="708"/>
        <w:rPr>
          <w:rFonts w:eastAsia="Calibri" w:cs="Times New Roman"/>
          <w:sz w:val="26"/>
          <w:szCs w:val="26"/>
        </w:rPr>
      </w:pPr>
      <w:r w:rsidRPr="006B53F8">
        <w:rPr>
          <w:rFonts w:eastAsia="Calibri" w:cs="Times New Roman"/>
          <w:sz w:val="26"/>
          <w:szCs w:val="26"/>
        </w:rPr>
        <w:t>Участниками Конкурса являются</w:t>
      </w:r>
      <w:r w:rsidR="00B553F7" w:rsidRPr="006B53F8">
        <w:rPr>
          <w:rFonts w:eastAsia="Calibri" w:cs="Times New Roman"/>
          <w:sz w:val="26"/>
          <w:szCs w:val="26"/>
        </w:rPr>
        <w:t xml:space="preserve"> </w:t>
      </w:r>
      <w:r w:rsidRPr="006B53F8">
        <w:rPr>
          <w:rFonts w:eastAsia="Calibri" w:cs="Times New Roman"/>
          <w:sz w:val="26"/>
          <w:szCs w:val="26"/>
        </w:rPr>
        <w:t>творческие коллективы</w:t>
      </w:r>
      <w:r w:rsidR="00271771" w:rsidRPr="006B53F8">
        <w:rPr>
          <w:rFonts w:eastAsia="Calibri" w:cs="Times New Roman"/>
          <w:sz w:val="26"/>
          <w:szCs w:val="26"/>
        </w:rPr>
        <w:t xml:space="preserve"> </w:t>
      </w:r>
      <w:bookmarkStart w:id="8" w:name="_Hlk158047180"/>
      <w:r w:rsidR="009A40A6" w:rsidRPr="006B53F8">
        <w:rPr>
          <w:rFonts w:eastAsia="Calibri" w:cs="Times New Roman"/>
          <w:sz w:val="26"/>
          <w:szCs w:val="26"/>
        </w:rPr>
        <w:t xml:space="preserve">обучающихся </w:t>
      </w:r>
      <w:r w:rsidR="00DC35AE" w:rsidRPr="006B53F8">
        <w:rPr>
          <w:rFonts w:eastAsia="Calibri" w:cs="Times New Roman"/>
          <w:sz w:val="26"/>
          <w:szCs w:val="26"/>
        </w:rPr>
        <w:t>в возрасте</w:t>
      </w:r>
      <w:r w:rsidR="00DC35AE" w:rsidRPr="006B53F8">
        <w:rPr>
          <w:rFonts w:eastAsia="Calibri" w:cs="Times New Roman"/>
          <w:b/>
          <w:bCs/>
          <w:sz w:val="26"/>
          <w:szCs w:val="26"/>
        </w:rPr>
        <w:t xml:space="preserve"> от</w:t>
      </w:r>
      <w:r w:rsidR="00DC35AE" w:rsidRPr="006B53F8">
        <w:rPr>
          <w:rFonts w:eastAsia="Calibri" w:cs="Times New Roman"/>
          <w:sz w:val="26"/>
          <w:szCs w:val="26"/>
        </w:rPr>
        <w:t xml:space="preserve"> </w:t>
      </w:r>
      <w:r w:rsidR="00DC35AE" w:rsidRPr="006B53F8">
        <w:rPr>
          <w:rFonts w:eastAsia="Calibri" w:cs="Times New Roman"/>
          <w:b/>
          <w:sz w:val="26"/>
          <w:szCs w:val="26"/>
        </w:rPr>
        <w:t>7 до 15 лет</w:t>
      </w:r>
      <w:r w:rsidR="00DC35AE" w:rsidRPr="006B53F8">
        <w:rPr>
          <w:rFonts w:eastAsia="Calibri" w:cs="Times New Roman"/>
          <w:sz w:val="26"/>
          <w:szCs w:val="26"/>
        </w:rPr>
        <w:t xml:space="preserve"> </w:t>
      </w:r>
      <w:r w:rsidR="006D2A15" w:rsidRPr="006B53F8">
        <w:rPr>
          <w:rFonts w:eastAsia="Calibri" w:cs="Times New Roman"/>
          <w:sz w:val="26"/>
          <w:szCs w:val="26"/>
        </w:rPr>
        <w:t xml:space="preserve">общеобразовательных </w:t>
      </w:r>
      <w:r w:rsidR="009A40A6" w:rsidRPr="006B53F8">
        <w:rPr>
          <w:rFonts w:eastAsia="Calibri" w:cs="Times New Roman"/>
          <w:sz w:val="26"/>
          <w:szCs w:val="26"/>
        </w:rPr>
        <w:t xml:space="preserve">организаций </w:t>
      </w:r>
      <w:r w:rsidR="006D2A15" w:rsidRPr="006B53F8">
        <w:rPr>
          <w:rFonts w:eastAsia="Calibri" w:cs="Times New Roman"/>
          <w:sz w:val="26"/>
          <w:szCs w:val="26"/>
        </w:rPr>
        <w:t>и учреждений дополнительного образования</w:t>
      </w:r>
      <w:bookmarkEnd w:id="8"/>
      <w:r w:rsidR="00DC35AE" w:rsidRPr="006B53F8">
        <w:rPr>
          <w:rFonts w:eastAsia="Calibri" w:cs="Times New Roman"/>
          <w:sz w:val="26"/>
          <w:szCs w:val="26"/>
        </w:rPr>
        <w:t xml:space="preserve"> Губкинского городского округа</w:t>
      </w:r>
      <w:r w:rsidR="009A40A6" w:rsidRPr="006B53F8">
        <w:rPr>
          <w:rFonts w:eastAsia="Calibri" w:cs="Times New Roman"/>
          <w:bCs/>
          <w:sz w:val="26"/>
          <w:szCs w:val="26"/>
        </w:rPr>
        <w:t>.</w:t>
      </w:r>
      <w:r w:rsidR="00DC35AE" w:rsidRPr="006B53F8">
        <w:rPr>
          <w:rFonts w:eastAsia="Calibri" w:cs="Times New Roman"/>
          <w:bCs/>
          <w:sz w:val="26"/>
          <w:szCs w:val="26"/>
        </w:rPr>
        <w:t xml:space="preserve"> </w:t>
      </w:r>
    </w:p>
    <w:p w14:paraId="586DEE9E" w14:textId="48A06556" w:rsidR="00AF4D58" w:rsidRPr="006B53F8" w:rsidRDefault="00AF4D58" w:rsidP="00197560">
      <w:pPr>
        <w:ind w:left="708"/>
        <w:rPr>
          <w:rFonts w:eastAsia="Calibri" w:cs="Times New Roman"/>
          <w:sz w:val="26"/>
          <w:szCs w:val="26"/>
        </w:rPr>
      </w:pPr>
      <w:r w:rsidRPr="006B53F8">
        <w:rPr>
          <w:rFonts w:eastAsia="Calibri" w:cs="Times New Roman"/>
          <w:sz w:val="26"/>
          <w:szCs w:val="26"/>
        </w:rPr>
        <w:t xml:space="preserve">Возрастные категории </w:t>
      </w:r>
      <w:r w:rsidR="00B553F7" w:rsidRPr="006B53F8">
        <w:rPr>
          <w:rFonts w:eastAsia="Calibri" w:cs="Times New Roman"/>
          <w:sz w:val="26"/>
          <w:szCs w:val="26"/>
        </w:rPr>
        <w:t>К</w:t>
      </w:r>
      <w:r w:rsidRPr="006B53F8">
        <w:rPr>
          <w:rFonts w:eastAsia="Calibri" w:cs="Times New Roman"/>
          <w:sz w:val="26"/>
          <w:szCs w:val="26"/>
        </w:rPr>
        <w:t>онкурса:</w:t>
      </w:r>
    </w:p>
    <w:p w14:paraId="7D6DF561" w14:textId="603927DB" w:rsidR="00A6532D" w:rsidRPr="006B53F8" w:rsidRDefault="009A40A6" w:rsidP="00165EB3">
      <w:pPr>
        <w:ind w:firstLine="709"/>
        <w:rPr>
          <w:rFonts w:eastAsia="Calibri" w:cs="Times New Roman"/>
          <w:b/>
          <w:sz w:val="26"/>
          <w:szCs w:val="26"/>
        </w:rPr>
      </w:pPr>
      <w:r w:rsidRPr="006B53F8">
        <w:rPr>
          <w:rFonts w:eastAsia="Calibri" w:cs="Times New Roman"/>
          <w:b/>
          <w:sz w:val="26"/>
          <w:szCs w:val="26"/>
        </w:rPr>
        <w:t>–</w:t>
      </w:r>
      <w:r w:rsidR="00197560" w:rsidRPr="006B53F8">
        <w:rPr>
          <w:rFonts w:eastAsia="Calibri" w:cs="Times New Roman"/>
          <w:b/>
          <w:sz w:val="26"/>
          <w:szCs w:val="26"/>
        </w:rPr>
        <w:t xml:space="preserve">  </w:t>
      </w:r>
      <w:r w:rsidR="00AE2E7A" w:rsidRPr="006B53F8">
        <w:rPr>
          <w:rFonts w:eastAsia="Calibri" w:cs="Times New Roman"/>
          <w:b/>
          <w:sz w:val="26"/>
          <w:szCs w:val="26"/>
        </w:rPr>
        <w:t>7</w:t>
      </w:r>
      <w:r w:rsidR="00A10D24" w:rsidRPr="006B53F8">
        <w:rPr>
          <w:rFonts w:eastAsia="Calibri" w:cs="Times New Roman"/>
          <w:b/>
          <w:sz w:val="26"/>
          <w:szCs w:val="26"/>
        </w:rPr>
        <w:t>-</w:t>
      </w:r>
      <w:r w:rsidR="00AE2E7A" w:rsidRPr="006B53F8">
        <w:rPr>
          <w:rFonts w:eastAsia="Calibri" w:cs="Times New Roman"/>
          <w:b/>
          <w:sz w:val="26"/>
          <w:szCs w:val="26"/>
        </w:rPr>
        <w:t>10 лет;</w:t>
      </w:r>
    </w:p>
    <w:p w14:paraId="6CFBC620" w14:textId="1CDB151B" w:rsidR="00AE2E7A" w:rsidRPr="006B53F8" w:rsidRDefault="009A40A6" w:rsidP="00165EB3">
      <w:pPr>
        <w:ind w:firstLine="709"/>
        <w:rPr>
          <w:rFonts w:eastAsia="Calibri" w:cs="Times New Roman"/>
          <w:b/>
          <w:sz w:val="26"/>
          <w:szCs w:val="26"/>
        </w:rPr>
      </w:pPr>
      <w:r w:rsidRPr="006B53F8">
        <w:rPr>
          <w:rFonts w:eastAsia="Calibri" w:cs="Times New Roman"/>
          <w:b/>
          <w:sz w:val="26"/>
          <w:szCs w:val="26"/>
        </w:rPr>
        <w:t>–</w:t>
      </w:r>
      <w:r w:rsidR="00197560" w:rsidRPr="006B53F8">
        <w:rPr>
          <w:rFonts w:eastAsia="Calibri" w:cs="Times New Roman"/>
          <w:b/>
          <w:sz w:val="26"/>
          <w:szCs w:val="26"/>
        </w:rPr>
        <w:t xml:space="preserve">  </w:t>
      </w:r>
      <w:r w:rsidR="00AE2E7A" w:rsidRPr="006B53F8">
        <w:rPr>
          <w:rFonts w:eastAsia="Calibri" w:cs="Times New Roman"/>
          <w:b/>
          <w:sz w:val="26"/>
          <w:szCs w:val="26"/>
        </w:rPr>
        <w:t>11</w:t>
      </w:r>
      <w:r w:rsidR="00A10D24" w:rsidRPr="006B53F8">
        <w:rPr>
          <w:rFonts w:eastAsia="Calibri" w:cs="Times New Roman"/>
          <w:b/>
          <w:sz w:val="26"/>
          <w:szCs w:val="26"/>
        </w:rPr>
        <w:t>-</w:t>
      </w:r>
      <w:r w:rsidR="00AE2E7A" w:rsidRPr="006B53F8">
        <w:rPr>
          <w:rFonts w:eastAsia="Calibri" w:cs="Times New Roman"/>
          <w:b/>
          <w:sz w:val="26"/>
          <w:szCs w:val="26"/>
        </w:rPr>
        <w:t>13</w:t>
      </w:r>
      <w:r w:rsidR="009A3BAF" w:rsidRPr="006B53F8">
        <w:rPr>
          <w:rFonts w:eastAsia="Calibri" w:cs="Times New Roman"/>
          <w:b/>
          <w:sz w:val="26"/>
          <w:szCs w:val="26"/>
        </w:rPr>
        <w:t xml:space="preserve"> лет</w:t>
      </w:r>
      <w:r w:rsidR="00AE2E7A" w:rsidRPr="006B53F8">
        <w:rPr>
          <w:rFonts w:eastAsia="Calibri" w:cs="Times New Roman"/>
          <w:b/>
          <w:sz w:val="26"/>
          <w:szCs w:val="26"/>
        </w:rPr>
        <w:t>;</w:t>
      </w:r>
    </w:p>
    <w:p w14:paraId="11676C7C" w14:textId="1F77A03D" w:rsidR="00AE2E7A" w:rsidRPr="006B53F8" w:rsidRDefault="009A40A6" w:rsidP="00165EB3">
      <w:pPr>
        <w:ind w:firstLine="709"/>
        <w:rPr>
          <w:rFonts w:eastAsia="Calibri" w:cs="Times New Roman"/>
          <w:b/>
          <w:sz w:val="26"/>
          <w:szCs w:val="26"/>
        </w:rPr>
      </w:pPr>
      <w:r w:rsidRPr="006B53F8">
        <w:rPr>
          <w:rFonts w:eastAsia="Calibri" w:cs="Times New Roman"/>
          <w:b/>
          <w:sz w:val="26"/>
          <w:szCs w:val="26"/>
        </w:rPr>
        <w:t>–</w:t>
      </w:r>
      <w:r w:rsidR="00197560" w:rsidRPr="006B53F8">
        <w:rPr>
          <w:rFonts w:eastAsia="Calibri" w:cs="Times New Roman"/>
          <w:b/>
          <w:sz w:val="26"/>
          <w:szCs w:val="26"/>
        </w:rPr>
        <w:t xml:space="preserve">  </w:t>
      </w:r>
      <w:r w:rsidR="00AE2E7A" w:rsidRPr="006B53F8">
        <w:rPr>
          <w:rFonts w:eastAsia="Calibri" w:cs="Times New Roman"/>
          <w:b/>
          <w:sz w:val="26"/>
          <w:szCs w:val="26"/>
        </w:rPr>
        <w:t>14</w:t>
      </w:r>
      <w:r w:rsidR="00A10D24" w:rsidRPr="006B53F8">
        <w:rPr>
          <w:rFonts w:eastAsia="Calibri" w:cs="Times New Roman"/>
          <w:b/>
          <w:sz w:val="26"/>
          <w:szCs w:val="26"/>
        </w:rPr>
        <w:t>-</w:t>
      </w:r>
      <w:r w:rsidR="00AE2E7A" w:rsidRPr="006B53F8">
        <w:rPr>
          <w:rFonts w:eastAsia="Calibri" w:cs="Times New Roman"/>
          <w:b/>
          <w:sz w:val="26"/>
          <w:szCs w:val="26"/>
        </w:rPr>
        <w:t xml:space="preserve">15 </w:t>
      </w:r>
      <w:r w:rsidR="009A3BAF" w:rsidRPr="006B53F8">
        <w:rPr>
          <w:rFonts w:eastAsia="Calibri" w:cs="Times New Roman"/>
          <w:b/>
          <w:sz w:val="26"/>
          <w:szCs w:val="26"/>
        </w:rPr>
        <w:t>лет.</w:t>
      </w:r>
    </w:p>
    <w:p w14:paraId="1D9E8D70" w14:textId="1DDE99DD" w:rsidR="00977946" w:rsidRPr="006B53F8" w:rsidRDefault="00977946" w:rsidP="00977946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6B53F8">
        <w:rPr>
          <w:rFonts w:eastAsia="Times New Roman" w:cs="Times New Roman"/>
          <w:sz w:val="26"/>
          <w:szCs w:val="26"/>
          <w:lang w:eastAsia="ru-RU"/>
        </w:rPr>
        <w:t xml:space="preserve">Возрастная группа определяется по большинству участников. В составе творческого коллектива в заявленной возрастной </w:t>
      </w:r>
      <w:r w:rsidR="003D5CD8" w:rsidRPr="006B53F8">
        <w:rPr>
          <w:rFonts w:eastAsia="Times New Roman" w:cs="Times New Roman"/>
          <w:sz w:val="26"/>
          <w:szCs w:val="26"/>
          <w:lang w:eastAsia="ru-RU"/>
        </w:rPr>
        <w:t xml:space="preserve">категории </w:t>
      </w:r>
      <w:r w:rsidRPr="006B53F8">
        <w:rPr>
          <w:rFonts w:eastAsia="Times New Roman" w:cs="Times New Roman"/>
          <w:sz w:val="26"/>
          <w:szCs w:val="26"/>
          <w:lang w:eastAsia="ru-RU"/>
        </w:rPr>
        <w:t>допускается не более 20 % участников из другой возрастной</w:t>
      </w:r>
      <w:r w:rsidR="003D5CD8" w:rsidRPr="006B53F8">
        <w:rPr>
          <w:rFonts w:eastAsia="Times New Roman" w:cs="Times New Roman"/>
          <w:sz w:val="26"/>
          <w:szCs w:val="26"/>
          <w:lang w:eastAsia="ru-RU"/>
        </w:rPr>
        <w:t xml:space="preserve"> категории</w:t>
      </w:r>
      <w:r w:rsidRPr="006B53F8">
        <w:rPr>
          <w:rFonts w:eastAsia="Times New Roman" w:cs="Times New Roman"/>
          <w:sz w:val="26"/>
          <w:szCs w:val="26"/>
          <w:lang w:eastAsia="ru-RU"/>
        </w:rPr>
        <w:t>.</w:t>
      </w:r>
      <w:r w:rsidR="003D5CD8" w:rsidRPr="006B53F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B53F8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74D59573" w14:textId="595C2BB2" w:rsidR="00116604" w:rsidRPr="006B53F8" w:rsidRDefault="00116604" w:rsidP="00A10D24">
      <w:pPr>
        <w:shd w:val="clear" w:color="auto" w:fill="FFFFFF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6B53F8">
        <w:rPr>
          <w:rFonts w:eastAsia="Times New Roman" w:cs="Times New Roman"/>
          <w:sz w:val="26"/>
          <w:szCs w:val="26"/>
          <w:lang w:eastAsia="ru-RU"/>
        </w:rPr>
        <w:t xml:space="preserve">Количество участников </w:t>
      </w:r>
      <w:r w:rsidR="0089544E" w:rsidRPr="006B53F8">
        <w:rPr>
          <w:rFonts w:eastAsia="Times New Roman" w:cs="Times New Roman"/>
          <w:sz w:val="26"/>
          <w:szCs w:val="26"/>
          <w:lang w:eastAsia="ru-RU"/>
        </w:rPr>
        <w:t>агитбригад</w:t>
      </w:r>
      <w:r w:rsidR="00977946" w:rsidRPr="006B53F8">
        <w:rPr>
          <w:rFonts w:eastAsia="Times New Roman" w:cs="Times New Roman"/>
          <w:sz w:val="26"/>
          <w:szCs w:val="26"/>
          <w:lang w:eastAsia="ru-RU"/>
        </w:rPr>
        <w:t>ы</w:t>
      </w:r>
      <w:r w:rsidR="00A10D24" w:rsidRPr="006B53F8">
        <w:rPr>
          <w:rFonts w:eastAsia="Times New Roman" w:cs="Times New Roman"/>
          <w:sz w:val="26"/>
          <w:szCs w:val="26"/>
          <w:lang w:eastAsia="ru-RU"/>
        </w:rPr>
        <w:t xml:space="preserve"> –</w:t>
      </w:r>
      <w:r w:rsidRPr="006B53F8">
        <w:rPr>
          <w:rFonts w:eastAsia="Times New Roman" w:cs="Times New Roman"/>
          <w:sz w:val="26"/>
          <w:szCs w:val="26"/>
          <w:lang w:eastAsia="ru-RU"/>
        </w:rPr>
        <w:t xml:space="preserve"> от 6 до 12 человек.</w:t>
      </w:r>
    </w:p>
    <w:p w14:paraId="1FD597A6" w14:textId="49999DFA" w:rsidR="009A40A6" w:rsidRPr="006B53F8" w:rsidRDefault="003F1C28" w:rsidP="009A40A6">
      <w:pPr>
        <w:shd w:val="clear" w:color="auto" w:fill="FFFFFF"/>
        <w:ind w:firstLine="708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bookmarkStart w:id="9" w:name="_Hlk180071637"/>
      <w:r w:rsidRPr="006B53F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Образовательная организация имеет право представить на </w:t>
      </w:r>
      <w:r w:rsidR="003D5CD8" w:rsidRPr="006B53F8">
        <w:rPr>
          <w:rFonts w:eastAsia="Times New Roman" w:cs="Times New Roman"/>
          <w:color w:val="000000"/>
          <w:sz w:val="26"/>
          <w:szCs w:val="26"/>
          <w:lang w:eastAsia="ru-RU"/>
        </w:rPr>
        <w:t>К</w:t>
      </w:r>
      <w:r w:rsidRPr="006B53F8">
        <w:rPr>
          <w:rFonts w:eastAsia="Times New Roman" w:cs="Times New Roman"/>
          <w:color w:val="000000"/>
          <w:sz w:val="26"/>
          <w:szCs w:val="26"/>
          <w:lang w:eastAsia="ru-RU"/>
        </w:rPr>
        <w:t>онкурс не более одно</w:t>
      </w:r>
      <w:r w:rsidR="003D5CD8" w:rsidRPr="006B53F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й конкурсной работы </w:t>
      </w:r>
      <w:r w:rsidRPr="006B53F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каждой </w:t>
      </w:r>
      <w:bookmarkEnd w:id="9"/>
      <w:r w:rsidRPr="006B53F8">
        <w:rPr>
          <w:rFonts w:eastAsia="Times New Roman" w:cs="Times New Roman"/>
          <w:color w:val="000000"/>
          <w:sz w:val="26"/>
          <w:szCs w:val="26"/>
          <w:lang w:eastAsia="ru-RU"/>
        </w:rPr>
        <w:t>возрастной категории.</w:t>
      </w:r>
    </w:p>
    <w:p w14:paraId="740FE84D" w14:textId="2CED1F46" w:rsidR="00B66EAC" w:rsidRPr="006B53F8" w:rsidRDefault="00116604" w:rsidP="009A40A6">
      <w:pPr>
        <w:shd w:val="clear" w:color="auto" w:fill="FFFFFF"/>
        <w:ind w:firstLine="708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6B53F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Продолжительность выступления </w:t>
      </w:r>
      <w:r w:rsidR="009A40A6" w:rsidRPr="006B53F8">
        <w:rPr>
          <w:rFonts w:eastAsia="Calibri" w:cs="Times New Roman"/>
          <w:sz w:val="26"/>
          <w:szCs w:val="26"/>
        </w:rPr>
        <w:t>агитбригады</w:t>
      </w:r>
      <w:r w:rsidR="009A40A6" w:rsidRPr="006B53F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6B53F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не должна превышать </w:t>
      </w:r>
      <w:r w:rsidRPr="006B53F8">
        <w:rPr>
          <w:rFonts w:eastAsia="Times New Roman" w:cs="Times New Roman"/>
          <w:b/>
          <w:color w:val="000000"/>
          <w:sz w:val="26"/>
          <w:szCs w:val="26"/>
          <w:lang w:eastAsia="ru-RU"/>
        </w:rPr>
        <w:t>4 мин.</w:t>
      </w:r>
    </w:p>
    <w:p w14:paraId="3CFFFC59" w14:textId="77777777" w:rsidR="0071777D" w:rsidRPr="006B53F8" w:rsidRDefault="0071777D" w:rsidP="00271771">
      <w:pPr>
        <w:pStyle w:val="c11"/>
        <w:shd w:val="clear" w:color="auto" w:fill="FFFFFF"/>
        <w:spacing w:before="30" w:beforeAutospacing="0" w:after="30" w:afterAutospacing="0"/>
        <w:jc w:val="center"/>
        <w:rPr>
          <w:b/>
          <w:sz w:val="26"/>
          <w:szCs w:val="26"/>
        </w:rPr>
      </w:pPr>
    </w:p>
    <w:p w14:paraId="0AF2A9EB" w14:textId="0E4AFCE1" w:rsidR="00116604" w:rsidRPr="006B53F8" w:rsidRDefault="00271771" w:rsidP="00C52F41">
      <w:pPr>
        <w:pStyle w:val="c11"/>
        <w:shd w:val="clear" w:color="auto" w:fill="FFFFFF"/>
        <w:spacing w:before="30" w:beforeAutospacing="0" w:after="30" w:afterAutospacing="0"/>
        <w:ind w:firstLine="709"/>
        <w:jc w:val="center"/>
        <w:rPr>
          <w:b/>
          <w:sz w:val="26"/>
          <w:szCs w:val="26"/>
        </w:rPr>
      </w:pPr>
      <w:r w:rsidRPr="006B53F8">
        <w:rPr>
          <w:b/>
          <w:sz w:val="26"/>
          <w:szCs w:val="26"/>
        </w:rPr>
        <w:t>Порядок проведения конкурса</w:t>
      </w:r>
    </w:p>
    <w:p w14:paraId="2B3779FC" w14:textId="1B92B085" w:rsidR="00116604" w:rsidRPr="006B53F8" w:rsidRDefault="009B1EA2" w:rsidP="00165EB3">
      <w:pPr>
        <w:shd w:val="clear" w:color="auto" w:fill="FFFFFF"/>
        <w:ind w:firstLine="708"/>
        <w:rPr>
          <w:sz w:val="26"/>
          <w:szCs w:val="26"/>
        </w:rPr>
      </w:pPr>
      <w:r w:rsidRPr="006B53F8">
        <w:rPr>
          <w:sz w:val="26"/>
          <w:szCs w:val="26"/>
        </w:rPr>
        <w:t xml:space="preserve">Для участия в Конкурсе </w:t>
      </w:r>
      <w:r w:rsidR="00317C8B" w:rsidRPr="006B53F8">
        <w:rPr>
          <w:sz w:val="26"/>
          <w:szCs w:val="26"/>
        </w:rPr>
        <w:t xml:space="preserve">образовательные организации </w:t>
      </w:r>
      <w:r w:rsidR="00116604" w:rsidRPr="006B53F8">
        <w:rPr>
          <w:sz w:val="26"/>
          <w:szCs w:val="26"/>
        </w:rPr>
        <w:t>в</w:t>
      </w:r>
      <w:r w:rsidR="00AF4D58" w:rsidRPr="006B53F8">
        <w:rPr>
          <w:sz w:val="26"/>
          <w:szCs w:val="26"/>
        </w:rPr>
        <w:t xml:space="preserve"> срок до </w:t>
      </w:r>
      <w:r w:rsidR="004856F9" w:rsidRPr="006B53F8">
        <w:rPr>
          <w:b/>
          <w:sz w:val="26"/>
          <w:szCs w:val="26"/>
        </w:rPr>
        <w:t>6</w:t>
      </w:r>
      <w:r w:rsidR="00800910" w:rsidRPr="006B53F8">
        <w:rPr>
          <w:b/>
          <w:sz w:val="26"/>
          <w:szCs w:val="26"/>
        </w:rPr>
        <w:t xml:space="preserve"> </w:t>
      </w:r>
      <w:r w:rsidR="004856F9" w:rsidRPr="006B53F8">
        <w:rPr>
          <w:b/>
          <w:sz w:val="26"/>
          <w:szCs w:val="26"/>
        </w:rPr>
        <w:t xml:space="preserve">ноября </w:t>
      </w:r>
      <w:r w:rsidR="00AF4D58" w:rsidRPr="006B53F8">
        <w:rPr>
          <w:b/>
          <w:sz w:val="26"/>
          <w:szCs w:val="26"/>
        </w:rPr>
        <w:t>202</w:t>
      </w:r>
      <w:r w:rsidR="00116604" w:rsidRPr="006B53F8">
        <w:rPr>
          <w:b/>
          <w:sz w:val="26"/>
          <w:szCs w:val="26"/>
        </w:rPr>
        <w:t>4</w:t>
      </w:r>
      <w:r w:rsidR="00AF4D58" w:rsidRPr="006B53F8">
        <w:rPr>
          <w:b/>
          <w:sz w:val="26"/>
          <w:szCs w:val="26"/>
        </w:rPr>
        <w:t xml:space="preserve"> года</w:t>
      </w:r>
      <w:r w:rsidR="00AF4D58" w:rsidRPr="006B53F8">
        <w:rPr>
          <w:sz w:val="26"/>
          <w:szCs w:val="26"/>
        </w:rPr>
        <w:t xml:space="preserve"> </w:t>
      </w:r>
      <w:r w:rsidR="00116604" w:rsidRPr="006B53F8">
        <w:rPr>
          <w:sz w:val="26"/>
          <w:szCs w:val="26"/>
        </w:rPr>
        <w:t>направляют</w:t>
      </w:r>
      <w:r w:rsidR="00AF4D58" w:rsidRPr="006B53F8">
        <w:rPr>
          <w:sz w:val="26"/>
          <w:szCs w:val="26"/>
        </w:rPr>
        <w:t xml:space="preserve"> на адрес электронной почты МБУДО «Центр развития творчества» </w:t>
      </w:r>
      <w:hyperlink r:id="rId7" w:history="1">
        <w:r w:rsidR="00AF4D58" w:rsidRPr="006B53F8">
          <w:rPr>
            <w:rStyle w:val="a3"/>
            <w:sz w:val="26"/>
            <w:szCs w:val="26"/>
            <w:lang w:val="en-US"/>
          </w:rPr>
          <w:t>konkurs</w:t>
        </w:r>
        <w:r w:rsidR="00AF4D58" w:rsidRPr="006B53F8">
          <w:rPr>
            <w:rStyle w:val="a3"/>
            <w:sz w:val="26"/>
            <w:szCs w:val="26"/>
          </w:rPr>
          <w:t>.</w:t>
        </w:r>
        <w:r w:rsidR="00AF4D58" w:rsidRPr="006B53F8">
          <w:rPr>
            <w:rStyle w:val="a3"/>
            <w:sz w:val="26"/>
            <w:szCs w:val="26"/>
            <w:lang w:val="en-US"/>
          </w:rPr>
          <w:t>crt</w:t>
        </w:r>
        <w:r w:rsidR="00AF4D58" w:rsidRPr="006B53F8">
          <w:rPr>
            <w:rStyle w:val="a3"/>
            <w:sz w:val="26"/>
            <w:szCs w:val="26"/>
          </w:rPr>
          <w:t>@</w:t>
        </w:r>
        <w:r w:rsidR="00AF4D58" w:rsidRPr="006B53F8">
          <w:rPr>
            <w:rStyle w:val="a3"/>
            <w:sz w:val="26"/>
            <w:szCs w:val="26"/>
            <w:lang w:val="en-US"/>
          </w:rPr>
          <w:t>mail</w:t>
        </w:r>
        <w:r w:rsidR="00AF4D58" w:rsidRPr="006B53F8">
          <w:rPr>
            <w:rStyle w:val="a3"/>
            <w:sz w:val="26"/>
            <w:szCs w:val="26"/>
          </w:rPr>
          <w:t>.</w:t>
        </w:r>
        <w:proofErr w:type="spellStart"/>
        <w:r w:rsidR="00AF4D58" w:rsidRPr="006B53F8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AF4D58" w:rsidRPr="006B53F8">
        <w:rPr>
          <w:sz w:val="26"/>
          <w:szCs w:val="26"/>
        </w:rPr>
        <w:t xml:space="preserve"> </w:t>
      </w:r>
      <w:bookmarkStart w:id="10" w:name="_Hlk180074664"/>
      <w:r w:rsidR="00165EB3" w:rsidRPr="006B53F8">
        <w:rPr>
          <w:sz w:val="26"/>
          <w:szCs w:val="26"/>
        </w:rPr>
        <w:t>следующие материалы</w:t>
      </w:r>
      <w:bookmarkEnd w:id="10"/>
      <w:r w:rsidR="00165EB3" w:rsidRPr="006B53F8">
        <w:rPr>
          <w:sz w:val="26"/>
          <w:szCs w:val="26"/>
        </w:rPr>
        <w:t>:</w:t>
      </w:r>
    </w:p>
    <w:p w14:paraId="25EF9CD5" w14:textId="41AAC037" w:rsidR="00116604" w:rsidRPr="006B53F8" w:rsidRDefault="00317C8B" w:rsidP="00116604">
      <w:pPr>
        <w:shd w:val="clear" w:color="auto" w:fill="FFFFFF"/>
        <w:ind w:firstLine="708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6B53F8">
        <w:rPr>
          <w:rFonts w:eastAsia="Times New Roman" w:cs="Times New Roman"/>
          <w:color w:val="000000"/>
          <w:sz w:val="26"/>
          <w:szCs w:val="26"/>
          <w:lang w:eastAsia="ru-RU"/>
        </w:rPr>
        <w:t>–</w:t>
      </w:r>
      <w:r w:rsidR="00165EB3" w:rsidRPr="006B53F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116604" w:rsidRPr="006B53F8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заявку</w:t>
      </w:r>
      <w:r w:rsidR="00116604" w:rsidRPr="006B53F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691407" w:rsidRPr="006B53F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(в форматах </w:t>
      </w:r>
      <w:proofErr w:type="spellStart"/>
      <w:r w:rsidR="00691407" w:rsidRPr="006B53F8">
        <w:rPr>
          <w:rFonts w:eastAsia="Times New Roman" w:cs="Times New Roman"/>
          <w:color w:val="000000"/>
          <w:sz w:val="26"/>
          <w:szCs w:val="26"/>
          <w:lang w:eastAsia="ru-RU"/>
        </w:rPr>
        <w:t>Word</w:t>
      </w:r>
      <w:proofErr w:type="spellEnd"/>
      <w:r w:rsidR="00691407" w:rsidRPr="006B53F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 PDF) </w:t>
      </w:r>
      <w:r w:rsidR="00116604" w:rsidRPr="006B53F8">
        <w:rPr>
          <w:rFonts w:eastAsia="Times New Roman" w:cs="Times New Roman"/>
          <w:color w:val="000000"/>
          <w:sz w:val="26"/>
          <w:szCs w:val="26"/>
          <w:lang w:eastAsia="ru-RU"/>
        </w:rPr>
        <w:t>по форме (приложение № 1 к положению)</w:t>
      </w:r>
      <w:r w:rsidR="00165EB3" w:rsidRPr="006B53F8">
        <w:rPr>
          <w:rFonts w:eastAsia="Times New Roman" w:cs="Times New Roman"/>
          <w:bCs/>
          <w:color w:val="000000"/>
          <w:sz w:val="26"/>
          <w:szCs w:val="26"/>
          <w:lang w:eastAsia="ru-RU"/>
        </w:rPr>
        <w:t>;</w:t>
      </w:r>
      <w:r w:rsidRPr="006B53F8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0A1EEFA1" w14:textId="5BACFBFE" w:rsidR="00165EB3" w:rsidRPr="006B53F8" w:rsidRDefault="00317C8B" w:rsidP="00116604">
      <w:pPr>
        <w:shd w:val="clear" w:color="auto" w:fill="FFFFFF"/>
        <w:ind w:firstLine="708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B53F8">
        <w:rPr>
          <w:rFonts w:eastAsia="Times New Roman" w:cs="Times New Roman"/>
          <w:b/>
          <w:color w:val="000000"/>
          <w:sz w:val="26"/>
          <w:szCs w:val="26"/>
          <w:lang w:eastAsia="ru-RU"/>
        </w:rPr>
        <w:lastRenderedPageBreak/>
        <w:t>–</w:t>
      </w:r>
      <w:r w:rsidR="00DC35AE" w:rsidRPr="006B53F8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ссылку </w:t>
      </w:r>
      <w:r w:rsidR="00DC35AE" w:rsidRPr="006B53F8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на </w:t>
      </w:r>
      <w:r w:rsidR="00165EB3" w:rsidRPr="006B53F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видеозапись конкурсного выступления </w:t>
      </w:r>
      <w:r w:rsidR="00800910" w:rsidRPr="006B53F8">
        <w:rPr>
          <w:rFonts w:eastAsia="Times New Roman" w:cs="Times New Roman"/>
          <w:color w:val="000000"/>
          <w:sz w:val="26"/>
          <w:szCs w:val="26"/>
          <w:lang w:eastAsia="ru-RU"/>
        </w:rPr>
        <w:t>агитбригады по теме конкурса.</w:t>
      </w:r>
      <w:r w:rsidR="00691407" w:rsidRPr="006B53F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FD475B2" w14:textId="39E1BCB6" w:rsidR="00691407" w:rsidRPr="006B53F8" w:rsidRDefault="00691407" w:rsidP="00AF4D58">
      <w:pPr>
        <w:ind w:firstLine="708"/>
        <w:rPr>
          <w:rFonts w:eastAsia="Calibri" w:cs="Times New Roman"/>
          <w:sz w:val="26"/>
          <w:szCs w:val="26"/>
        </w:rPr>
      </w:pPr>
      <w:r w:rsidRPr="006B53F8">
        <w:rPr>
          <w:rFonts w:eastAsia="Calibri" w:cs="Times New Roman"/>
          <w:sz w:val="26"/>
          <w:szCs w:val="26"/>
        </w:rPr>
        <w:t xml:space="preserve">В теме письма указать: </w:t>
      </w:r>
      <w:r w:rsidRPr="006B53F8">
        <w:rPr>
          <w:rFonts w:eastAsia="Calibri" w:cs="Times New Roman"/>
          <w:i/>
          <w:iCs/>
          <w:sz w:val="26"/>
          <w:szCs w:val="26"/>
        </w:rPr>
        <w:t>«Формула здоровья»</w:t>
      </w:r>
      <w:r w:rsidRPr="006B53F8">
        <w:rPr>
          <w:rFonts w:eastAsia="Calibri" w:cs="Times New Roman"/>
          <w:sz w:val="26"/>
          <w:szCs w:val="26"/>
        </w:rPr>
        <w:t>.</w:t>
      </w:r>
    </w:p>
    <w:p w14:paraId="31C361FA" w14:textId="4E9CC8E9" w:rsidR="00AF4D58" w:rsidRPr="006B53F8" w:rsidRDefault="00AF4D58" w:rsidP="00AF4D58">
      <w:pPr>
        <w:ind w:firstLine="708"/>
        <w:rPr>
          <w:rFonts w:eastAsia="Calibri" w:cs="Times New Roman"/>
          <w:sz w:val="26"/>
          <w:szCs w:val="26"/>
        </w:rPr>
      </w:pPr>
      <w:r w:rsidRPr="006B53F8">
        <w:rPr>
          <w:rFonts w:eastAsia="Calibri" w:cs="Times New Roman"/>
          <w:sz w:val="26"/>
          <w:szCs w:val="26"/>
        </w:rPr>
        <w:t xml:space="preserve">Видеоматериалы в формате </w:t>
      </w:r>
      <w:r w:rsidRPr="006B53F8">
        <w:rPr>
          <w:rFonts w:eastAsia="Calibri" w:cs="Times New Roman"/>
          <w:sz w:val="26"/>
          <w:szCs w:val="26"/>
          <w:lang w:val="en-US"/>
        </w:rPr>
        <w:t>avi</w:t>
      </w:r>
      <w:r w:rsidRPr="006B53F8">
        <w:rPr>
          <w:rFonts w:eastAsia="Calibri" w:cs="Times New Roman"/>
          <w:sz w:val="26"/>
          <w:szCs w:val="26"/>
        </w:rPr>
        <w:t xml:space="preserve"> или </w:t>
      </w:r>
      <w:r w:rsidRPr="006B53F8">
        <w:rPr>
          <w:rFonts w:eastAsia="Calibri" w:cs="Times New Roman"/>
          <w:sz w:val="26"/>
          <w:szCs w:val="26"/>
          <w:lang w:val="en-US"/>
        </w:rPr>
        <w:t>wmv</w:t>
      </w:r>
      <w:r w:rsidRPr="006B53F8">
        <w:rPr>
          <w:rFonts w:eastAsia="Calibri" w:cs="Times New Roman"/>
          <w:sz w:val="26"/>
          <w:szCs w:val="26"/>
        </w:rPr>
        <w:t xml:space="preserve"> размещаются участниками на бесплатных общедоступных облачных хостингах (яндекс диск, облако, мэйл.ру и др.)</w:t>
      </w:r>
      <w:r w:rsidR="00317C8B" w:rsidRPr="006B53F8">
        <w:rPr>
          <w:rFonts w:eastAsia="Calibri" w:cs="Times New Roman"/>
          <w:sz w:val="26"/>
          <w:szCs w:val="26"/>
        </w:rPr>
        <w:t xml:space="preserve">. </w:t>
      </w:r>
      <w:r w:rsidRPr="006B53F8">
        <w:rPr>
          <w:rFonts w:eastAsia="Calibri" w:cs="Times New Roman"/>
          <w:sz w:val="26"/>
          <w:szCs w:val="26"/>
        </w:rPr>
        <w:t>Ссылка на конкурсные материалы</w:t>
      </w:r>
      <w:r w:rsidR="00317C8B" w:rsidRPr="006B53F8">
        <w:rPr>
          <w:rFonts w:eastAsia="Calibri" w:cs="Times New Roman"/>
          <w:sz w:val="26"/>
          <w:szCs w:val="26"/>
        </w:rPr>
        <w:t xml:space="preserve"> </w:t>
      </w:r>
      <w:r w:rsidRPr="006B53F8">
        <w:rPr>
          <w:rFonts w:eastAsia="Calibri" w:cs="Times New Roman"/>
          <w:sz w:val="26"/>
          <w:szCs w:val="26"/>
        </w:rPr>
        <w:t xml:space="preserve">должна быть действительна и доступна для всех. </w:t>
      </w:r>
    </w:p>
    <w:p w14:paraId="75B79454" w14:textId="77777777" w:rsidR="00271771" w:rsidRPr="006B53F8" w:rsidRDefault="00271771" w:rsidP="00AF4D58">
      <w:pPr>
        <w:ind w:firstLine="708"/>
        <w:rPr>
          <w:rFonts w:eastAsia="Calibri" w:cs="Times New Roman"/>
          <w:sz w:val="26"/>
          <w:szCs w:val="26"/>
        </w:rPr>
      </w:pPr>
    </w:p>
    <w:p w14:paraId="2F9288CA" w14:textId="4323B18A" w:rsidR="00AF4D58" w:rsidRPr="006B53F8" w:rsidRDefault="00271771" w:rsidP="00800910">
      <w:pPr>
        <w:ind w:firstLine="708"/>
        <w:jc w:val="center"/>
        <w:rPr>
          <w:rFonts w:eastAsia="Calibri" w:cs="Times New Roman"/>
          <w:b/>
          <w:sz w:val="26"/>
          <w:szCs w:val="26"/>
        </w:rPr>
      </w:pPr>
      <w:r w:rsidRPr="006B53F8">
        <w:rPr>
          <w:rFonts w:eastAsia="Calibri" w:cs="Times New Roman"/>
          <w:b/>
          <w:sz w:val="26"/>
          <w:szCs w:val="26"/>
        </w:rPr>
        <w:t xml:space="preserve">Критерии отбора победителей и призёров </w:t>
      </w:r>
      <w:r w:rsidR="00317C8B" w:rsidRPr="006B53F8">
        <w:rPr>
          <w:rFonts w:eastAsia="Calibri" w:cs="Times New Roman"/>
          <w:b/>
          <w:sz w:val="26"/>
          <w:szCs w:val="26"/>
        </w:rPr>
        <w:t>к</w:t>
      </w:r>
      <w:r w:rsidRPr="006B53F8">
        <w:rPr>
          <w:rFonts w:eastAsia="Calibri" w:cs="Times New Roman"/>
          <w:b/>
          <w:sz w:val="26"/>
          <w:szCs w:val="26"/>
        </w:rPr>
        <w:t>онкурса</w:t>
      </w:r>
    </w:p>
    <w:p w14:paraId="738536C0" w14:textId="09E1459B" w:rsidR="00AF4D58" w:rsidRPr="006B53F8" w:rsidRDefault="00AF4D58" w:rsidP="00317C8B">
      <w:pPr>
        <w:ind w:firstLine="708"/>
        <w:rPr>
          <w:rFonts w:eastAsia="Calibri" w:cs="Times New Roman"/>
          <w:sz w:val="26"/>
          <w:szCs w:val="26"/>
        </w:rPr>
      </w:pPr>
      <w:r w:rsidRPr="006B53F8">
        <w:rPr>
          <w:rFonts w:eastAsia="Calibri" w:cs="Times New Roman"/>
          <w:sz w:val="26"/>
          <w:szCs w:val="26"/>
        </w:rPr>
        <w:t>Критерии оценки</w:t>
      </w:r>
      <w:r w:rsidR="00977946" w:rsidRPr="006B53F8">
        <w:rPr>
          <w:rFonts w:eastAsia="Calibri" w:cs="Times New Roman"/>
          <w:sz w:val="26"/>
          <w:szCs w:val="26"/>
        </w:rPr>
        <w:t xml:space="preserve"> конкурсных работ</w:t>
      </w:r>
      <w:r w:rsidRPr="006B53F8">
        <w:rPr>
          <w:rFonts w:eastAsia="Calibri" w:cs="Times New Roman"/>
          <w:sz w:val="26"/>
          <w:szCs w:val="26"/>
        </w:rPr>
        <w:t>:</w:t>
      </w:r>
    </w:p>
    <w:p w14:paraId="1E6FCB74" w14:textId="41664B86" w:rsidR="00A506D8" w:rsidRPr="006B53F8" w:rsidRDefault="00317C8B" w:rsidP="00317C8B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B53F8">
        <w:rPr>
          <w:rFonts w:eastAsia="Calibri" w:cs="Times New Roman"/>
          <w:sz w:val="26"/>
          <w:szCs w:val="26"/>
        </w:rPr>
        <w:t>–</w:t>
      </w:r>
      <w:r w:rsidR="00A506D8" w:rsidRPr="006B53F8">
        <w:rPr>
          <w:rFonts w:eastAsia="Calibri" w:cs="Times New Roman"/>
          <w:sz w:val="26"/>
          <w:szCs w:val="26"/>
        </w:rPr>
        <w:t xml:space="preserve">  </w:t>
      </w:r>
      <w:r w:rsidR="00AC6627" w:rsidRPr="006B53F8">
        <w:rPr>
          <w:rFonts w:eastAsia="Calibri" w:cs="Times New Roman"/>
          <w:sz w:val="26"/>
          <w:szCs w:val="26"/>
        </w:rPr>
        <w:t xml:space="preserve"> </w:t>
      </w:r>
      <w:r w:rsidR="00AC6627" w:rsidRPr="006B53F8">
        <w:rPr>
          <w:rFonts w:eastAsia="Times New Roman" w:cs="Times New Roman"/>
          <w:sz w:val="26"/>
          <w:szCs w:val="26"/>
          <w:lang w:eastAsia="ru-RU"/>
        </w:rPr>
        <w:t>актуальность содержания и оригинальность идеи;</w:t>
      </w:r>
    </w:p>
    <w:p w14:paraId="32DA61FE" w14:textId="450AE34F" w:rsidR="00AC6627" w:rsidRPr="006B53F8" w:rsidRDefault="00317C8B" w:rsidP="00317C8B">
      <w:pPr>
        <w:shd w:val="clear" w:color="auto" w:fill="FFFFFF"/>
        <w:ind w:firstLine="708"/>
        <w:rPr>
          <w:rFonts w:ascii="Calibri" w:eastAsia="Times New Roman" w:hAnsi="Calibri" w:cs="Calibri"/>
          <w:sz w:val="26"/>
          <w:szCs w:val="26"/>
          <w:lang w:eastAsia="ru-RU"/>
        </w:rPr>
      </w:pPr>
      <w:r w:rsidRPr="006B53F8">
        <w:rPr>
          <w:rFonts w:eastAsia="Calibri" w:cs="Times New Roman"/>
          <w:sz w:val="26"/>
          <w:szCs w:val="26"/>
        </w:rPr>
        <w:t>–</w:t>
      </w:r>
      <w:r w:rsidR="00AC6627" w:rsidRPr="006B53F8">
        <w:rPr>
          <w:rFonts w:eastAsia="Calibri" w:cs="Times New Roman"/>
          <w:sz w:val="26"/>
          <w:szCs w:val="26"/>
        </w:rPr>
        <w:t xml:space="preserve">   </w:t>
      </w:r>
      <w:r w:rsidR="00AC6627" w:rsidRPr="006B53F8">
        <w:rPr>
          <w:rFonts w:eastAsia="Times New Roman" w:cs="Times New Roman"/>
          <w:sz w:val="26"/>
          <w:szCs w:val="26"/>
          <w:lang w:eastAsia="ru-RU"/>
        </w:rPr>
        <w:t>остроумность решения, яркость, эмоциональность подачи материала;</w:t>
      </w:r>
    </w:p>
    <w:p w14:paraId="5FDEE47F" w14:textId="730CA967" w:rsidR="00AC6627" w:rsidRPr="006B53F8" w:rsidRDefault="00317C8B" w:rsidP="00317C8B">
      <w:pPr>
        <w:shd w:val="clear" w:color="auto" w:fill="FFFFFF"/>
        <w:ind w:firstLine="708"/>
        <w:rPr>
          <w:rFonts w:ascii="Calibri" w:eastAsia="Times New Roman" w:hAnsi="Calibri" w:cs="Calibri"/>
          <w:sz w:val="26"/>
          <w:szCs w:val="26"/>
          <w:lang w:eastAsia="ru-RU"/>
        </w:rPr>
      </w:pPr>
      <w:r w:rsidRPr="006B53F8">
        <w:rPr>
          <w:rFonts w:eastAsia="Times New Roman" w:cs="Times New Roman"/>
          <w:sz w:val="26"/>
          <w:szCs w:val="26"/>
          <w:lang w:eastAsia="ru-RU"/>
        </w:rPr>
        <w:t>–</w:t>
      </w:r>
      <w:r w:rsidR="00AC6627" w:rsidRPr="006B53F8">
        <w:rPr>
          <w:rFonts w:eastAsia="Times New Roman" w:cs="Times New Roman"/>
          <w:sz w:val="26"/>
          <w:szCs w:val="26"/>
          <w:lang w:eastAsia="ru-RU"/>
        </w:rPr>
        <w:t xml:space="preserve">   художественная целостность выступления; </w:t>
      </w:r>
    </w:p>
    <w:p w14:paraId="47D0D35E" w14:textId="5B884988" w:rsidR="00AC6627" w:rsidRPr="006B53F8" w:rsidRDefault="00317C8B" w:rsidP="00317C8B">
      <w:pPr>
        <w:shd w:val="clear" w:color="auto" w:fill="FFFFFF"/>
        <w:ind w:firstLine="708"/>
        <w:rPr>
          <w:rFonts w:ascii="Calibri" w:eastAsia="Times New Roman" w:hAnsi="Calibri" w:cs="Calibri"/>
          <w:sz w:val="26"/>
          <w:szCs w:val="26"/>
          <w:lang w:eastAsia="ru-RU"/>
        </w:rPr>
      </w:pPr>
      <w:r w:rsidRPr="006B53F8">
        <w:rPr>
          <w:rFonts w:eastAsia="Calibri" w:cs="Times New Roman"/>
          <w:sz w:val="26"/>
          <w:szCs w:val="26"/>
        </w:rPr>
        <w:t>–</w:t>
      </w:r>
      <w:r w:rsidR="00AF4D58" w:rsidRPr="006B53F8">
        <w:rPr>
          <w:rFonts w:eastAsia="Calibri" w:cs="Times New Roman"/>
          <w:sz w:val="26"/>
          <w:szCs w:val="26"/>
        </w:rPr>
        <w:t xml:space="preserve"> </w:t>
      </w:r>
      <w:r w:rsidR="009A3478" w:rsidRPr="006B53F8">
        <w:rPr>
          <w:rFonts w:eastAsia="Calibri" w:cs="Times New Roman"/>
          <w:sz w:val="26"/>
          <w:szCs w:val="26"/>
        </w:rPr>
        <w:t xml:space="preserve"> </w:t>
      </w:r>
      <w:r w:rsidR="00AC6627" w:rsidRPr="006B53F8">
        <w:rPr>
          <w:rFonts w:eastAsia="Calibri" w:cs="Times New Roman"/>
          <w:sz w:val="26"/>
          <w:szCs w:val="26"/>
        </w:rPr>
        <w:t xml:space="preserve"> </w:t>
      </w:r>
      <w:r w:rsidR="00AC6627" w:rsidRPr="006B53F8">
        <w:rPr>
          <w:rFonts w:eastAsia="Times New Roman" w:cs="Times New Roman"/>
          <w:sz w:val="26"/>
          <w:szCs w:val="26"/>
          <w:lang w:eastAsia="ru-RU"/>
        </w:rPr>
        <w:t>уровень исполнительского мастерства, культура исполнения;</w:t>
      </w:r>
    </w:p>
    <w:p w14:paraId="605AB464" w14:textId="36DE6702" w:rsidR="00AF4D58" w:rsidRPr="006B53F8" w:rsidRDefault="00317C8B" w:rsidP="00317C8B">
      <w:pPr>
        <w:shd w:val="clear" w:color="auto" w:fill="FFFFFF"/>
        <w:ind w:firstLine="708"/>
        <w:rPr>
          <w:rFonts w:ascii="Calibri" w:eastAsia="Times New Roman" w:hAnsi="Calibri" w:cs="Calibri"/>
          <w:sz w:val="26"/>
          <w:szCs w:val="26"/>
          <w:lang w:eastAsia="ru-RU"/>
        </w:rPr>
      </w:pPr>
      <w:r w:rsidRPr="006B53F8">
        <w:rPr>
          <w:rFonts w:eastAsia="Calibri" w:cs="Times New Roman"/>
          <w:sz w:val="26"/>
          <w:szCs w:val="26"/>
        </w:rPr>
        <w:t>–</w:t>
      </w:r>
      <w:r w:rsidR="00AC6627" w:rsidRPr="006B53F8">
        <w:rPr>
          <w:rFonts w:eastAsia="Calibri" w:cs="Times New Roman"/>
          <w:sz w:val="26"/>
          <w:szCs w:val="26"/>
        </w:rPr>
        <w:t xml:space="preserve">   </w:t>
      </w:r>
      <w:r w:rsidR="00AC6627" w:rsidRPr="006B53F8">
        <w:rPr>
          <w:rFonts w:eastAsia="Times New Roman" w:cs="Times New Roman"/>
          <w:sz w:val="26"/>
          <w:szCs w:val="26"/>
          <w:lang w:eastAsia="ru-RU"/>
        </w:rPr>
        <w:t>разнообразие выразительных средств;</w:t>
      </w:r>
    </w:p>
    <w:p w14:paraId="2245AE1F" w14:textId="703C7F1D" w:rsidR="009A3478" w:rsidRPr="006B53F8" w:rsidRDefault="00317C8B" w:rsidP="00317C8B">
      <w:pPr>
        <w:ind w:firstLine="708"/>
        <w:rPr>
          <w:rFonts w:cs="Times New Roman"/>
          <w:sz w:val="26"/>
          <w:szCs w:val="26"/>
        </w:rPr>
      </w:pPr>
      <w:r w:rsidRPr="006B53F8">
        <w:rPr>
          <w:rFonts w:cs="Times New Roman"/>
          <w:sz w:val="26"/>
          <w:szCs w:val="26"/>
        </w:rPr>
        <w:t>–</w:t>
      </w:r>
      <w:r w:rsidR="009A3478" w:rsidRPr="006B53F8">
        <w:rPr>
          <w:rFonts w:cs="Times New Roman"/>
          <w:sz w:val="26"/>
          <w:szCs w:val="26"/>
        </w:rPr>
        <w:t xml:space="preserve">   глубина раскрытия темы.</w:t>
      </w:r>
      <w:r w:rsidRPr="006B53F8">
        <w:rPr>
          <w:rFonts w:cs="Times New Roman"/>
          <w:sz w:val="26"/>
          <w:szCs w:val="26"/>
        </w:rPr>
        <w:t xml:space="preserve"> </w:t>
      </w:r>
    </w:p>
    <w:p w14:paraId="2ADC4F1F" w14:textId="77777777" w:rsidR="00AC6627" w:rsidRPr="006B53F8" w:rsidRDefault="00AC6627" w:rsidP="00AF4D58">
      <w:pPr>
        <w:ind w:firstLine="708"/>
        <w:rPr>
          <w:rFonts w:cs="Times New Roman"/>
          <w:sz w:val="26"/>
          <w:szCs w:val="26"/>
        </w:rPr>
      </w:pPr>
    </w:p>
    <w:p w14:paraId="3463EAC7" w14:textId="605CD766" w:rsidR="00AC6627" w:rsidRPr="006B53F8" w:rsidRDefault="00800910" w:rsidP="00800910">
      <w:pPr>
        <w:pStyle w:val="a5"/>
        <w:rPr>
          <w:b/>
          <w:sz w:val="26"/>
          <w:szCs w:val="26"/>
        </w:rPr>
      </w:pPr>
      <w:r w:rsidRPr="006B53F8">
        <w:rPr>
          <w:b/>
          <w:sz w:val="26"/>
          <w:szCs w:val="26"/>
        </w:rPr>
        <w:t xml:space="preserve">                                          Подведение итогов</w:t>
      </w:r>
    </w:p>
    <w:p w14:paraId="2848F9F3" w14:textId="32C7F234" w:rsidR="00AB7E80" w:rsidRPr="006B53F8" w:rsidRDefault="00AB7E80" w:rsidP="00AB7E80">
      <w:pPr>
        <w:pStyle w:val="a5"/>
        <w:ind w:left="0" w:firstLine="720"/>
        <w:rPr>
          <w:sz w:val="26"/>
          <w:szCs w:val="26"/>
        </w:rPr>
      </w:pPr>
      <w:r w:rsidRPr="006B53F8">
        <w:rPr>
          <w:sz w:val="26"/>
          <w:szCs w:val="26"/>
        </w:rPr>
        <w:t>Качество конкурсных работ оценивает жюри. Решение жюри оформляется протоколом и не подлежит пересмотру.</w:t>
      </w:r>
      <w:r w:rsidR="00B553F7" w:rsidRPr="006B53F8">
        <w:rPr>
          <w:sz w:val="26"/>
          <w:szCs w:val="26"/>
        </w:rPr>
        <w:t xml:space="preserve"> Жюри имеет право по своему решению не присуждать отдельные призовые места. </w:t>
      </w:r>
    </w:p>
    <w:p w14:paraId="1DFE46B6" w14:textId="77777777" w:rsidR="00AF4D58" w:rsidRPr="006B53F8" w:rsidRDefault="00AF4D58" w:rsidP="00AC6627">
      <w:pPr>
        <w:ind w:firstLine="708"/>
        <w:rPr>
          <w:rFonts w:eastAsia="Calibri" w:cs="Times New Roman"/>
          <w:sz w:val="26"/>
          <w:szCs w:val="26"/>
        </w:rPr>
      </w:pPr>
      <w:r w:rsidRPr="006B53F8">
        <w:rPr>
          <w:rFonts w:eastAsia="Calibri" w:cs="Times New Roman"/>
          <w:sz w:val="26"/>
          <w:szCs w:val="26"/>
        </w:rPr>
        <w:t>Победители и призёры Конкурса награждаются дипломами управления образования администрации Губкинского городского округа.</w:t>
      </w:r>
    </w:p>
    <w:p w14:paraId="3EEB64AC" w14:textId="77777777" w:rsidR="00AF4D58" w:rsidRPr="006B53F8" w:rsidRDefault="00AF4D58" w:rsidP="00AF4D58">
      <w:pPr>
        <w:spacing w:line="256" w:lineRule="auto"/>
        <w:ind w:firstLine="708"/>
        <w:jc w:val="center"/>
        <w:rPr>
          <w:rFonts w:eastAsia="Calibri" w:cs="Times New Roman"/>
          <w:b/>
          <w:color w:val="FF0000"/>
          <w:sz w:val="26"/>
          <w:szCs w:val="26"/>
        </w:rPr>
      </w:pPr>
    </w:p>
    <w:p w14:paraId="6781FFEF" w14:textId="77777777" w:rsidR="00AF4D58" w:rsidRPr="006B53F8" w:rsidRDefault="00AF4D58" w:rsidP="00AF4D58">
      <w:pPr>
        <w:spacing w:line="256" w:lineRule="auto"/>
        <w:ind w:firstLine="708"/>
        <w:jc w:val="center"/>
        <w:rPr>
          <w:rFonts w:eastAsia="Calibri" w:cs="Times New Roman"/>
          <w:b/>
          <w:sz w:val="26"/>
          <w:szCs w:val="26"/>
        </w:rPr>
      </w:pPr>
    </w:p>
    <w:p w14:paraId="014471C8" w14:textId="77777777" w:rsidR="00AF4D58" w:rsidRPr="006B53F8" w:rsidRDefault="00AF4D58" w:rsidP="00AF4D58">
      <w:pPr>
        <w:spacing w:line="256" w:lineRule="auto"/>
        <w:ind w:firstLine="708"/>
        <w:jc w:val="center"/>
        <w:rPr>
          <w:rFonts w:eastAsia="Calibri" w:cs="Times New Roman"/>
          <w:b/>
          <w:sz w:val="26"/>
          <w:szCs w:val="26"/>
        </w:rPr>
      </w:pPr>
    </w:p>
    <w:p w14:paraId="39CDC618" w14:textId="77777777" w:rsidR="00AF4D58" w:rsidRPr="006B53F8" w:rsidRDefault="00AF4D58" w:rsidP="00AF4D58">
      <w:pPr>
        <w:spacing w:line="256" w:lineRule="auto"/>
        <w:ind w:firstLine="708"/>
        <w:jc w:val="center"/>
        <w:rPr>
          <w:rFonts w:eastAsia="Calibri" w:cs="Times New Roman"/>
          <w:b/>
          <w:sz w:val="26"/>
          <w:szCs w:val="26"/>
        </w:rPr>
      </w:pPr>
    </w:p>
    <w:p w14:paraId="263568A7" w14:textId="77777777" w:rsidR="00AF4D58" w:rsidRPr="006B53F8" w:rsidRDefault="00AF4D58" w:rsidP="00AF4D58">
      <w:pPr>
        <w:spacing w:line="256" w:lineRule="auto"/>
        <w:ind w:firstLine="708"/>
        <w:jc w:val="center"/>
        <w:rPr>
          <w:rFonts w:eastAsia="Calibri" w:cs="Times New Roman"/>
          <w:b/>
          <w:sz w:val="26"/>
          <w:szCs w:val="26"/>
        </w:rPr>
      </w:pPr>
    </w:p>
    <w:p w14:paraId="69FC9D1E" w14:textId="77777777" w:rsidR="00AF4D58" w:rsidRPr="006B53F8" w:rsidRDefault="00AF4D58" w:rsidP="00AF4D58">
      <w:pPr>
        <w:spacing w:line="256" w:lineRule="auto"/>
        <w:ind w:firstLine="708"/>
        <w:jc w:val="center"/>
        <w:rPr>
          <w:rFonts w:eastAsia="Calibri" w:cs="Times New Roman"/>
          <w:b/>
          <w:sz w:val="26"/>
          <w:szCs w:val="26"/>
        </w:rPr>
      </w:pPr>
    </w:p>
    <w:p w14:paraId="1B24688F" w14:textId="77777777" w:rsidR="00AF4D58" w:rsidRPr="006B53F8" w:rsidRDefault="00AF4D58" w:rsidP="00AF4D58">
      <w:pPr>
        <w:spacing w:line="256" w:lineRule="auto"/>
        <w:ind w:firstLine="708"/>
        <w:jc w:val="center"/>
        <w:rPr>
          <w:rFonts w:eastAsia="Calibri" w:cs="Times New Roman"/>
          <w:b/>
          <w:sz w:val="26"/>
          <w:szCs w:val="26"/>
        </w:rPr>
      </w:pPr>
    </w:p>
    <w:p w14:paraId="5ECBF590" w14:textId="77777777" w:rsidR="00AF4D58" w:rsidRPr="006B53F8" w:rsidRDefault="00AF4D58" w:rsidP="00AF4D58">
      <w:pPr>
        <w:spacing w:line="256" w:lineRule="auto"/>
        <w:ind w:firstLine="708"/>
        <w:jc w:val="center"/>
        <w:rPr>
          <w:rFonts w:eastAsia="Calibri" w:cs="Times New Roman"/>
          <w:b/>
          <w:sz w:val="26"/>
          <w:szCs w:val="26"/>
        </w:rPr>
      </w:pPr>
    </w:p>
    <w:p w14:paraId="2C7AA0B4" w14:textId="7773DF85" w:rsidR="009A3478" w:rsidRPr="006B53F8" w:rsidRDefault="009A3478" w:rsidP="00AF4D58">
      <w:pPr>
        <w:rPr>
          <w:rFonts w:eastAsia="Calibri" w:cs="Times New Roman"/>
          <w:b/>
          <w:sz w:val="26"/>
          <w:szCs w:val="26"/>
        </w:rPr>
      </w:pPr>
      <w:bookmarkStart w:id="11" w:name="_Hlk50554591"/>
    </w:p>
    <w:p w14:paraId="36995A64" w14:textId="77777777" w:rsidR="0071777D" w:rsidRDefault="0071777D" w:rsidP="00AF4D58">
      <w:pPr>
        <w:rPr>
          <w:rFonts w:eastAsia="Calibri" w:cs="Times New Roman"/>
          <w:b/>
        </w:rPr>
      </w:pPr>
    </w:p>
    <w:p w14:paraId="3AC92A59" w14:textId="3F6E85FA" w:rsidR="009A3478" w:rsidRDefault="009A3478" w:rsidP="00AF4D58">
      <w:pPr>
        <w:rPr>
          <w:rFonts w:eastAsia="Calibri" w:cs="Times New Roman"/>
          <w:b/>
        </w:rPr>
      </w:pPr>
    </w:p>
    <w:p w14:paraId="0E16A4CF" w14:textId="77777777" w:rsidR="00AA0494" w:rsidRDefault="00AA0494" w:rsidP="00AF4D58">
      <w:pPr>
        <w:rPr>
          <w:rFonts w:eastAsia="Calibri" w:cs="Times New Roman"/>
          <w:b/>
        </w:rPr>
      </w:pPr>
    </w:p>
    <w:p w14:paraId="391E63E4" w14:textId="6E1E3997" w:rsidR="00AF4D58" w:rsidRDefault="00AF4D58" w:rsidP="00AF4D58">
      <w:pPr>
        <w:rPr>
          <w:sz w:val="24"/>
          <w:szCs w:val="24"/>
        </w:rPr>
      </w:pPr>
    </w:p>
    <w:p w14:paraId="189445CD" w14:textId="678879AC" w:rsidR="006B53F8" w:rsidRDefault="006B53F8" w:rsidP="00AF4D58">
      <w:pPr>
        <w:rPr>
          <w:sz w:val="24"/>
          <w:szCs w:val="24"/>
        </w:rPr>
      </w:pPr>
    </w:p>
    <w:p w14:paraId="79B0AB46" w14:textId="09A79CEF" w:rsidR="006B53F8" w:rsidRDefault="006B53F8" w:rsidP="00AF4D58">
      <w:pPr>
        <w:rPr>
          <w:sz w:val="24"/>
          <w:szCs w:val="24"/>
        </w:rPr>
      </w:pPr>
    </w:p>
    <w:p w14:paraId="7E3C4414" w14:textId="690CA980" w:rsidR="006B53F8" w:rsidRDefault="006B53F8" w:rsidP="00AF4D58">
      <w:pPr>
        <w:rPr>
          <w:sz w:val="24"/>
          <w:szCs w:val="24"/>
        </w:rPr>
      </w:pPr>
    </w:p>
    <w:p w14:paraId="25CF859E" w14:textId="2545CA61" w:rsidR="006B53F8" w:rsidRDefault="006B53F8" w:rsidP="00AF4D58">
      <w:pPr>
        <w:rPr>
          <w:sz w:val="24"/>
          <w:szCs w:val="24"/>
        </w:rPr>
      </w:pPr>
    </w:p>
    <w:p w14:paraId="0171A5C3" w14:textId="7FF0D7FE" w:rsidR="006B53F8" w:rsidRDefault="006B53F8" w:rsidP="00AF4D58">
      <w:pPr>
        <w:rPr>
          <w:sz w:val="24"/>
          <w:szCs w:val="24"/>
        </w:rPr>
      </w:pPr>
    </w:p>
    <w:p w14:paraId="559B2748" w14:textId="3C3ECBD9" w:rsidR="006B53F8" w:rsidRDefault="006B53F8" w:rsidP="00AF4D58">
      <w:pPr>
        <w:rPr>
          <w:sz w:val="24"/>
          <w:szCs w:val="24"/>
        </w:rPr>
      </w:pPr>
    </w:p>
    <w:p w14:paraId="501F23BD" w14:textId="55AAF6AE" w:rsidR="006B53F8" w:rsidRDefault="006B53F8" w:rsidP="00AF4D58">
      <w:pPr>
        <w:rPr>
          <w:sz w:val="24"/>
          <w:szCs w:val="24"/>
        </w:rPr>
      </w:pPr>
    </w:p>
    <w:p w14:paraId="1AC65611" w14:textId="45E09062" w:rsidR="006B53F8" w:rsidRDefault="006B53F8" w:rsidP="00AF4D58">
      <w:pPr>
        <w:rPr>
          <w:sz w:val="24"/>
          <w:szCs w:val="24"/>
        </w:rPr>
      </w:pPr>
    </w:p>
    <w:p w14:paraId="530FE102" w14:textId="2337E8AA" w:rsidR="006B53F8" w:rsidRDefault="006B53F8" w:rsidP="00AF4D58">
      <w:pPr>
        <w:rPr>
          <w:sz w:val="24"/>
          <w:szCs w:val="24"/>
        </w:rPr>
      </w:pPr>
    </w:p>
    <w:p w14:paraId="32E57A8E" w14:textId="77777777" w:rsidR="006B53F8" w:rsidRDefault="006B53F8" w:rsidP="00AF4D58">
      <w:pPr>
        <w:rPr>
          <w:sz w:val="24"/>
          <w:szCs w:val="24"/>
        </w:rPr>
      </w:pPr>
    </w:p>
    <w:p w14:paraId="658DF988" w14:textId="12AAB8CA" w:rsidR="003A207A" w:rsidRDefault="003A207A" w:rsidP="00AF4D58">
      <w:pPr>
        <w:rPr>
          <w:sz w:val="24"/>
          <w:szCs w:val="24"/>
        </w:rPr>
      </w:pPr>
    </w:p>
    <w:p w14:paraId="3A7FE3D1" w14:textId="575398E0" w:rsidR="003A207A" w:rsidRDefault="003A207A" w:rsidP="00AF4D58">
      <w:pPr>
        <w:rPr>
          <w:sz w:val="24"/>
          <w:szCs w:val="24"/>
        </w:rPr>
      </w:pPr>
    </w:p>
    <w:p w14:paraId="3D1C9BF2" w14:textId="0D977333" w:rsidR="003A207A" w:rsidRDefault="003A207A" w:rsidP="00AF4D58">
      <w:pPr>
        <w:rPr>
          <w:sz w:val="24"/>
          <w:szCs w:val="24"/>
        </w:rPr>
      </w:pPr>
    </w:p>
    <w:p w14:paraId="19CE6BEB" w14:textId="77777777" w:rsidR="00AF4D58" w:rsidRPr="006B53F8" w:rsidRDefault="00AF4D58" w:rsidP="00AF4D58">
      <w:pPr>
        <w:ind w:left="5954"/>
        <w:jc w:val="right"/>
        <w:rPr>
          <w:sz w:val="22"/>
        </w:rPr>
      </w:pPr>
      <w:r w:rsidRPr="006B53F8">
        <w:rPr>
          <w:sz w:val="22"/>
        </w:rPr>
        <w:lastRenderedPageBreak/>
        <w:t>Приложение № 1</w:t>
      </w:r>
    </w:p>
    <w:p w14:paraId="26C725CB" w14:textId="77777777" w:rsidR="003A207A" w:rsidRPr="006B53F8" w:rsidRDefault="009A3478" w:rsidP="00352828">
      <w:pPr>
        <w:jc w:val="right"/>
        <w:rPr>
          <w:sz w:val="22"/>
        </w:rPr>
      </w:pPr>
      <w:r w:rsidRPr="006B53F8">
        <w:rPr>
          <w:sz w:val="22"/>
        </w:rPr>
        <w:t xml:space="preserve">                                                        </w:t>
      </w:r>
      <w:r w:rsidR="00AF4D58" w:rsidRPr="006B53F8">
        <w:rPr>
          <w:sz w:val="22"/>
        </w:rPr>
        <w:t>к положению о проведении</w:t>
      </w:r>
      <w:bookmarkEnd w:id="11"/>
      <w:r w:rsidR="00AF4D58" w:rsidRPr="006B53F8">
        <w:rPr>
          <w:sz w:val="22"/>
        </w:rPr>
        <w:t xml:space="preserve"> </w:t>
      </w:r>
      <w:bookmarkStart w:id="12" w:name="_Hlk99372881"/>
    </w:p>
    <w:p w14:paraId="2AF90331" w14:textId="77777777" w:rsidR="003A207A" w:rsidRPr="006B53F8" w:rsidRDefault="009A3478" w:rsidP="00352828">
      <w:pPr>
        <w:jc w:val="right"/>
        <w:rPr>
          <w:bCs/>
          <w:sz w:val="22"/>
        </w:rPr>
      </w:pPr>
      <w:r w:rsidRPr="006B53F8">
        <w:rPr>
          <w:bCs/>
          <w:sz w:val="22"/>
        </w:rPr>
        <w:t>муниципального</w:t>
      </w:r>
      <w:r w:rsidR="003A207A" w:rsidRPr="006B53F8">
        <w:rPr>
          <w:bCs/>
          <w:sz w:val="22"/>
        </w:rPr>
        <w:t xml:space="preserve"> конкурса </w:t>
      </w:r>
    </w:p>
    <w:p w14:paraId="65C60A2D" w14:textId="4418F659" w:rsidR="009A3478" w:rsidRPr="006B53F8" w:rsidRDefault="003A207A" w:rsidP="00352828">
      <w:pPr>
        <w:jc w:val="right"/>
        <w:rPr>
          <w:bCs/>
          <w:sz w:val="22"/>
        </w:rPr>
      </w:pPr>
      <w:r w:rsidRPr="006B53F8">
        <w:rPr>
          <w:bCs/>
          <w:sz w:val="22"/>
        </w:rPr>
        <w:t>агитбригад «Формула здоровья»</w:t>
      </w:r>
    </w:p>
    <w:p w14:paraId="6F1EFEA9" w14:textId="0CBF238F" w:rsidR="00AF4D58" w:rsidRDefault="009A3478" w:rsidP="003A207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</w:t>
      </w:r>
    </w:p>
    <w:bookmarkEnd w:id="12"/>
    <w:p w14:paraId="131C800D" w14:textId="77777777" w:rsidR="00AF4D58" w:rsidRDefault="00AF4D58" w:rsidP="00AF4D58">
      <w:pPr>
        <w:ind w:left="5670"/>
        <w:jc w:val="left"/>
        <w:rPr>
          <w:b/>
          <w:szCs w:val="28"/>
        </w:rPr>
      </w:pPr>
    </w:p>
    <w:p w14:paraId="2E4B6224" w14:textId="77777777" w:rsidR="003A207A" w:rsidRDefault="003A207A" w:rsidP="00AF4D58">
      <w:pPr>
        <w:jc w:val="center"/>
        <w:rPr>
          <w:b/>
          <w:szCs w:val="28"/>
        </w:rPr>
      </w:pPr>
    </w:p>
    <w:p w14:paraId="47692081" w14:textId="1A00DDD8" w:rsidR="00AF4D58" w:rsidRPr="006B53F8" w:rsidRDefault="00AF4D58" w:rsidP="00AF4D58">
      <w:pPr>
        <w:jc w:val="center"/>
        <w:rPr>
          <w:b/>
          <w:sz w:val="26"/>
          <w:szCs w:val="26"/>
        </w:rPr>
      </w:pPr>
      <w:r w:rsidRPr="006B53F8">
        <w:rPr>
          <w:b/>
          <w:sz w:val="26"/>
          <w:szCs w:val="26"/>
        </w:rPr>
        <w:t>Заявка</w:t>
      </w:r>
    </w:p>
    <w:p w14:paraId="2710CE08" w14:textId="77777777" w:rsidR="00AF4D58" w:rsidRPr="006B53F8" w:rsidRDefault="00AF4D58" w:rsidP="00AF4D58">
      <w:pPr>
        <w:jc w:val="center"/>
        <w:rPr>
          <w:b/>
          <w:sz w:val="26"/>
          <w:szCs w:val="26"/>
        </w:rPr>
      </w:pPr>
      <w:r w:rsidRPr="006B53F8">
        <w:rPr>
          <w:b/>
          <w:sz w:val="26"/>
          <w:szCs w:val="26"/>
        </w:rPr>
        <w:t>_______________________________________________</w:t>
      </w:r>
    </w:p>
    <w:p w14:paraId="4ABCC23A" w14:textId="77777777" w:rsidR="00AF4D58" w:rsidRPr="006B53F8" w:rsidRDefault="00AF4D58" w:rsidP="00AF4D58">
      <w:pPr>
        <w:jc w:val="center"/>
        <w:rPr>
          <w:i/>
          <w:sz w:val="26"/>
          <w:szCs w:val="26"/>
        </w:rPr>
      </w:pPr>
      <w:r w:rsidRPr="006B53F8">
        <w:rPr>
          <w:i/>
          <w:sz w:val="26"/>
          <w:szCs w:val="26"/>
        </w:rPr>
        <w:t>(образовательное учреждение)</w:t>
      </w:r>
    </w:p>
    <w:p w14:paraId="46740330" w14:textId="77777777" w:rsidR="00AF4D58" w:rsidRPr="006B53F8" w:rsidRDefault="00AF4D58" w:rsidP="00AF4D58">
      <w:pPr>
        <w:jc w:val="center"/>
        <w:rPr>
          <w:b/>
          <w:bCs/>
          <w:sz w:val="26"/>
          <w:szCs w:val="26"/>
        </w:rPr>
      </w:pPr>
      <w:r w:rsidRPr="006B53F8">
        <w:rPr>
          <w:b/>
          <w:sz w:val="26"/>
          <w:szCs w:val="26"/>
        </w:rPr>
        <w:t xml:space="preserve">для участия в </w:t>
      </w:r>
      <w:r w:rsidRPr="006B53F8">
        <w:rPr>
          <w:b/>
          <w:bCs/>
          <w:sz w:val="26"/>
          <w:szCs w:val="26"/>
        </w:rPr>
        <w:t>муниципальном конкурсе</w:t>
      </w:r>
    </w:p>
    <w:p w14:paraId="5D4CA51D" w14:textId="7B04858B" w:rsidR="00A506D8" w:rsidRPr="006B53F8" w:rsidRDefault="00352828" w:rsidP="0071777D">
      <w:pPr>
        <w:jc w:val="center"/>
        <w:rPr>
          <w:b/>
          <w:bCs/>
          <w:sz w:val="26"/>
          <w:szCs w:val="26"/>
        </w:rPr>
      </w:pPr>
      <w:r w:rsidRPr="006B53F8">
        <w:rPr>
          <w:b/>
          <w:bCs/>
          <w:sz w:val="26"/>
          <w:szCs w:val="26"/>
        </w:rPr>
        <w:t xml:space="preserve">агитбригад </w:t>
      </w:r>
      <w:r w:rsidR="0071777D" w:rsidRPr="006B53F8">
        <w:rPr>
          <w:b/>
          <w:bCs/>
          <w:sz w:val="26"/>
          <w:szCs w:val="26"/>
        </w:rPr>
        <w:t>«Формула здоровья» по профилактике наркомании, табакокурения и алкоголизма</w:t>
      </w:r>
    </w:p>
    <w:p w14:paraId="69CDAF48" w14:textId="77777777" w:rsidR="0071777D" w:rsidRPr="006B53F8" w:rsidRDefault="0071777D" w:rsidP="0071777D">
      <w:pPr>
        <w:jc w:val="center"/>
        <w:rPr>
          <w:b/>
          <w:bCs/>
          <w:sz w:val="26"/>
          <w:szCs w:val="26"/>
        </w:rPr>
      </w:pPr>
    </w:p>
    <w:p w14:paraId="01ED2FDB" w14:textId="1527071F" w:rsidR="00AF4D58" w:rsidRPr="006B53F8" w:rsidRDefault="00A506D8" w:rsidP="003A207A">
      <w:pPr>
        <w:spacing w:after="160" w:line="256" w:lineRule="auto"/>
        <w:ind w:firstLine="709"/>
        <w:contextualSpacing/>
        <w:rPr>
          <w:rFonts w:eastAsia="Calibri" w:cs="Times New Roman"/>
          <w:sz w:val="26"/>
          <w:szCs w:val="26"/>
        </w:rPr>
      </w:pPr>
      <w:r w:rsidRPr="006B53F8">
        <w:rPr>
          <w:rFonts w:eastAsia="Calibri" w:cs="Times New Roman"/>
          <w:sz w:val="26"/>
          <w:szCs w:val="26"/>
        </w:rPr>
        <w:t>1.</w:t>
      </w:r>
      <w:r w:rsidR="00977946" w:rsidRPr="006B53F8">
        <w:rPr>
          <w:rFonts w:eastAsia="Calibri" w:cs="Times New Roman"/>
          <w:sz w:val="26"/>
          <w:szCs w:val="26"/>
        </w:rPr>
        <w:t xml:space="preserve"> </w:t>
      </w:r>
      <w:r w:rsidRPr="006B53F8">
        <w:rPr>
          <w:rFonts w:eastAsia="Calibri" w:cs="Times New Roman"/>
          <w:sz w:val="26"/>
          <w:szCs w:val="26"/>
        </w:rPr>
        <w:t>Название агитбригады</w:t>
      </w:r>
    </w:p>
    <w:p w14:paraId="52171654" w14:textId="1548F7AC" w:rsidR="00977946" w:rsidRPr="006B53F8" w:rsidRDefault="00A506D8" w:rsidP="00C52F41">
      <w:pPr>
        <w:spacing w:line="256" w:lineRule="auto"/>
        <w:ind w:firstLine="709"/>
        <w:rPr>
          <w:rFonts w:eastAsia="Calibri" w:cs="Times New Roman"/>
          <w:sz w:val="26"/>
          <w:szCs w:val="26"/>
        </w:rPr>
      </w:pPr>
      <w:r w:rsidRPr="006B53F8">
        <w:rPr>
          <w:rFonts w:eastAsia="Calibri" w:cs="Times New Roman"/>
          <w:sz w:val="26"/>
          <w:szCs w:val="26"/>
        </w:rPr>
        <w:t>2.</w:t>
      </w:r>
      <w:r w:rsidR="00977946" w:rsidRPr="006B53F8">
        <w:rPr>
          <w:rFonts w:eastAsia="Calibri" w:cs="Times New Roman"/>
          <w:sz w:val="26"/>
          <w:szCs w:val="26"/>
        </w:rPr>
        <w:t xml:space="preserve"> Возрастная категория </w:t>
      </w:r>
    </w:p>
    <w:p w14:paraId="6D9B536C" w14:textId="2B5238EF" w:rsidR="00AF4D58" w:rsidRPr="006B53F8" w:rsidRDefault="00977946" w:rsidP="00C52F41">
      <w:pPr>
        <w:spacing w:line="256" w:lineRule="auto"/>
        <w:ind w:firstLine="709"/>
        <w:rPr>
          <w:rFonts w:eastAsia="Calibri" w:cs="Times New Roman"/>
          <w:sz w:val="26"/>
          <w:szCs w:val="26"/>
        </w:rPr>
      </w:pPr>
      <w:r w:rsidRPr="006B53F8">
        <w:rPr>
          <w:rFonts w:eastAsia="Calibri" w:cs="Times New Roman"/>
          <w:sz w:val="26"/>
          <w:szCs w:val="26"/>
        </w:rPr>
        <w:t xml:space="preserve">3. </w:t>
      </w:r>
      <w:r w:rsidR="00AF4D58" w:rsidRPr="006B53F8">
        <w:rPr>
          <w:rFonts w:eastAsia="Calibri" w:cs="Times New Roman"/>
          <w:sz w:val="26"/>
          <w:szCs w:val="26"/>
        </w:rPr>
        <w:t>ФИО участник</w:t>
      </w:r>
      <w:r w:rsidR="00A506D8" w:rsidRPr="006B53F8">
        <w:rPr>
          <w:rFonts w:eastAsia="Calibri" w:cs="Times New Roman"/>
          <w:sz w:val="26"/>
          <w:szCs w:val="26"/>
        </w:rPr>
        <w:t>ов агитбригады</w:t>
      </w:r>
      <w:r w:rsidR="00AF4D58" w:rsidRPr="006B53F8">
        <w:rPr>
          <w:rFonts w:eastAsia="Calibri" w:cs="Times New Roman"/>
          <w:sz w:val="26"/>
          <w:szCs w:val="26"/>
        </w:rPr>
        <w:t xml:space="preserve"> (полностью)</w:t>
      </w:r>
      <w:r w:rsidR="00C52F41" w:rsidRPr="006B53F8">
        <w:rPr>
          <w:rFonts w:eastAsia="Calibri" w:cs="Times New Roman"/>
          <w:sz w:val="26"/>
          <w:szCs w:val="26"/>
        </w:rPr>
        <w:t xml:space="preserve">, </w:t>
      </w:r>
      <w:r w:rsidR="00AF4D58" w:rsidRPr="006B53F8">
        <w:rPr>
          <w:rFonts w:eastAsia="Calibri" w:cs="Times New Roman"/>
          <w:sz w:val="26"/>
          <w:szCs w:val="26"/>
        </w:rPr>
        <w:t>дата, месяц, год рождения участника</w:t>
      </w:r>
    </w:p>
    <w:p w14:paraId="7ADC4AD1" w14:textId="0C5EEC30" w:rsidR="00AF4D58" w:rsidRPr="006B53F8" w:rsidRDefault="00977946" w:rsidP="003A207A">
      <w:pPr>
        <w:spacing w:line="256" w:lineRule="auto"/>
        <w:ind w:firstLine="709"/>
        <w:rPr>
          <w:rFonts w:eastAsia="Calibri" w:cs="Times New Roman"/>
          <w:sz w:val="26"/>
          <w:szCs w:val="26"/>
        </w:rPr>
      </w:pPr>
      <w:r w:rsidRPr="006B53F8">
        <w:rPr>
          <w:rFonts w:eastAsia="Calibri" w:cs="Times New Roman"/>
          <w:sz w:val="26"/>
          <w:szCs w:val="26"/>
        </w:rPr>
        <w:t xml:space="preserve">4. </w:t>
      </w:r>
      <w:r w:rsidR="00AF4D58" w:rsidRPr="006B53F8">
        <w:rPr>
          <w:rFonts w:eastAsia="Calibri" w:cs="Times New Roman"/>
          <w:sz w:val="26"/>
          <w:szCs w:val="26"/>
        </w:rPr>
        <w:t xml:space="preserve">Образовательная организация (по Уставу), телефон, </w:t>
      </w:r>
      <w:r w:rsidR="00AF4D58" w:rsidRPr="006B53F8">
        <w:rPr>
          <w:rFonts w:eastAsia="Calibri" w:cs="Times New Roman"/>
          <w:sz w:val="26"/>
          <w:szCs w:val="26"/>
          <w:lang w:val="en-US"/>
        </w:rPr>
        <w:t>e</w:t>
      </w:r>
      <w:r w:rsidR="00AF4D58" w:rsidRPr="006B53F8">
        <w:rPr>
          <w:rFonts w:eastAsia="Calibri" w:cs="Times New Roman"/>
          <w:sz w:val="26"/>
          <w:szCs w:val="26"/>
        </w:rPr>
        <w:t>-</w:t>
      </w:r>
      <w:r w:rsidR="00AF4D58" w:rsidRPr="006B53F8">
        <w:rPr>
          <w:rFonts w:eastAsia="Calibri" w:cs="Times New Roman"/>
          <w:sz w:val="26"/>
          <w:szCs w:val="26"/>
          <w:lang w:val="en-US"/>
        </w:rPr>
        <w:t>mail</w:t>
      </w:r>
    </w:p>
    <w:p w14:paraId="5AB3CCFB" w14:textId="3097AC3B" w:rsidR="00AF4D58" w:rsidRPr="006B53F8" w:rsidRDefault="00977946" w:rsidP="003A207A">
      <w:pPr>
        <w:tabs>
          <w:tab w:val="left" w:pos="993"/>
        </w:tabs>
        <w:spacing w:line="256" w:lineRule="auto"/>
        <w:ind w:firstLine="709"/>
        <w:rPr>
          <w:rFonts w:eastAsia="Calibri" w:cs="Times New Roman"/>
          <w:sz w:val="26"/>
          <w:szCs w:val="26"/>
        </w:rPr>
      </w:pPr>
      <w:r w:rsidRPr="006B53F8">
        <w:rPr>
          <w:rFonts w:eastAsia="Calibri" w:cs="Times New Roman"/>
          <w:sz w:val="26"/>
          <w:szCs w:val="26"/>
        </w:rPr>
        <w:t xml:space="preserve">5. </w:t>
      </w:r>
      <w:r w:rsidR="00AF4D58" w:rsidRPr="006B53F8">
        <w:rPr>
          <w:rFonts w:eastAsia="Calibri" w:cs="Times New Roman"/>
          <w:sz w:val="26"/>
          <w:szCs w:val="26"/>
        </w:rPr>
        <w:t xml:space="preserve">ФИО руководителя </w:t>
      </w:r>
      <w:r w:rsidR="00CA2A3D" w:rsidRPr="006B53F8">
        <w:rPr>
          <w:rFonts w:eastAsia="Calibri" w:cs="Times New Roman"/>
          <w:sz w:val="26"/>
          <w:szCs w:val="26"/>
        </w:rPr>
        <w:t>агитбригады</w:t>
      </w:r>
      <w:r w:rsidR="00AF4D58" w:rsidRPr="006B53F8">
        <w:rPr>
          <w:rFonts w:eastAsia="Calibri" w:cs="Times New Roman"/>
          <w:sz w:val="26"/>
          <w:szCs w:val="26"/>
        </w:rPr>
        <w:t xml:space="preserve"> (полностью), должность (учитель, педагог, педагог-организатор и др.), телефон</w:t>
      </w:r>
    </w:p>
    <w:p w14:paraId="3ECB9738" w14:textId="45B70F27" w:rsidR="00AF4D58" w:rsidRPr="006B53F8" w:rsidRDefault="00977946" w:rsidP="00977946">
      <w:pPr>
        <w:spacing w:line="256" w:lineRule="auto"/>
        <w:ind w:firstLine="709"/>
        <w:rPr>
          <w:rFonts w:eastAsia="Calibri" w:cs="Times New Roman"/>
          <w:sz w:val="26"/>
          <w:szCs w:val="26"/>
        </w:rPr>
      </w:pPr>
      <w:r w:rsidRPr="006B53F8">
        <w:rPr>
          <w:rFonts w:eastAsia="Calibri" w:cs="Times New Roman"/>
          <w:sz w:val="26"/>
          <w:szCs w:val="26"/>
        </w:rPr>
        <w:t xml:space="preserve">6. </w:t>
      </w:r>
      <w:r w:rsidR="00C52F41" w:rsidRPr="006B53F8">
        <w:rPr>
          <w:rFonts w:eastAsia="Calibri" w:cs="Times New Roman"/>
          <w:sz w:val="26"/>
          <w:szCs w:val="26"/>
        </w:rPr>
        <w:t>С</w:t>
      </w:r>
      <w:r w:rsidR="00AF4D58" w:rsidRPr="006B53F8">
        <w:rPr>
          <w:rFonts w:eastAsia="Calibri" w:cs="Times New Roman"/>
          <w:sz w:val="26"/>
          <w:szCs w:val="26"/>
        </w:rPr>
        <w:t>сылк</w:t>
      </w:r>
      <w:r w:rsidR="00C52F41" w:rsidRPr="006B53F8">
        <w:rPr>
          <w:rFonts w:eastAsia="Calibri" w:cs="Times New Roman"/>
          <w:sz w:val="26"/>
          <w:szCs w:val="26"/>
        </w:rPr>
        <w:t xml:space="preserve">а на </w:t>
      </w:r>
      <w:r w:rsidR="00AF4D58" w:rsidRPr="006B53F8">
        <w:rPr>
          <w:rFonts w:eastAsia="Calibri" w:cs="Times New Roman"/>
          <w:sz w:val="26"/>
          <w:szCs w:val="26"/>
        </w:rPr>
        <w:t>конкурсны</w:t>
      </w:r>
      <w:r w:rsidR="00C52F41" w:rsidRPr="006B53F8">
        <w:rPr>
          <w:rFonts w:eastAsia="Calibri" w:cs="Times New Roman"/>
          <w:sz w:val="26"/>
          <w:szCs w:val="26"/>
        </w:rPr>
        <w:t>й</w:t>
      </w:r>
      <w:r w:rsidR="00AF4D58" w:rsidRPr="006B53F8">
        <w:rPr>
          <w:rFonts w:eastAsia="Calibri" w:cs="Times New Roman"/>
          <w:sz w:val="26"/>
          <w:szCs w:val="26"/>
        </w:rPr>
        <w:t xml:space="preserve"> материал</w:t>
      </w:r>
    </w:p>
    <w:p w14:paraId="2375179D" w14:textId="4B9A8AC1" w:rsidR="00AF4D58" w:rsidRPr="006B53F8" w:rsidRDefault="00AF4D58" w:rsidP="00A506D8">
      <w:pPr>
        <w:spacing w:line="256" w:lineRule="auto"/>
        <w:ind w:hanging="142"/>
        <w:rPr>
          <w:rFonts w:eastAsia="Calibri" w:cs="Times New Roman"/>
          <w:sz w:val="26"/>
          <w:szCs w:val="26"/>
        </w:rPr>
      </w:pPr>
    </w:p>
    <w:p w14:paraId="4357F37A" w14:textId="77777777" w:rsidR="00A506D8" w:rsidRPr="006B53F8" w:rsidRDefault="00A506D8" w:rsidP="00AF4D58">
      <w:pPr>
        <w:spacing w:line="256" w:lineRule="auto"/>
        <w:ind w:left="708"/>
        <w:rPr>
          <w:rFonts w:eastAsia="Calibri" w:cs="Times New Roman"/>
          <w:sz w:val="26"/>
          <w:szCs w:val="26"/>
        </w:rPr>
      </w:pPr>
    </w:p>
    <w:p w14:paraId="5E179476" w14:textId="474A02DD" w:rsidR="00AF4D58" w:rsidRPr="006B53F8" w:rsidRDefault="00AF4D58" w:rsidP="00CA2A3D">
      <w:pPr>
        <w:spacing w:line="256" w:lineRule="auto"/>
        <w:ind w:left="-142" w:firstLine="850"/>
        <w:rPr>
          <w:rFonts w:eastAsia="Calibri" w:cs="Times New Roman"/>
          <w:sz w:val="26"/>
          <w:szCs w:val="26"/>
        </w:rPr>
      </w:pPr>
      <w:r w:rsidRPr="006B53F8">
        <w:rPr>
          <w:rFonts w:eastAsia="Calibri" w:cs="Times New Roman"/>
          <w:sz w:val="26"/>
          <w:szCs w:val="26"/>
        </w:rPr>
        <w:t>Заявка подписывается и заверяется руководителем образовательно</w:t>
      </w:r>
      <w:r w:rsidR="00C52F41" w:rsidRPr="006B53F8">
        <w:rPr>
          <w:rFonts w:eastAsia="Calibri" w:cs="Times New Roman"/>
          <w:sz w:val="26"/>
          <w:szCs w:val="26"/>
        </w:rPr>
        <w:t xml:space="preserve">й организации. </w:t>
      </w:r>
    </w:p>
    <w:p w14:paraId="49A75612" w14:textId="77777777" w:rsidR="00AF4D58" w:rsidRPr="006B53F8" w:rsidRDefault="00AF4D58" w:rsidP="00CA2A3D">
      <w:pPr>
        <w:ind w:left="-142" w:firstLine="850"/>
        <w:rPr>
          <w:rFonts w:eastAsia="Calibri" w:cs="Times New Roman"/>
          <w:sz w:val="26"/>
          <w:szCs w:val="26"/>
        </w:rPr>
      </w:pPr>
    </w:p>
    <w:p w14:paraId="339DDD43" w14:textId="77777777" w:rsidR="00AF4D58" w:rsidRDefault="00AF4D58" w:rsidP="00AF4D58">
      <w:pPr>
        <w:ind w:firstLine="708"/>
        <w:rPr>
          <w:rFonts w:eastAsia="Calibri" w:cs="Times New Roman"/>
        </w:rPr>
      </w:pPr>
    </w:p>
    <w:p w14:paraId="4A3E1C52" w14:textId="77777777" w:rsidR="00AF4D58" w:rsidRDefault="00AF4D58" w:rsidP="00AF4D58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4BD14C7B" w14:textId="77777777" w:rsidR="00AF4D58" w:rsidRDefault="00AF4D58" w:rsidP="00AF4D58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376FEA98" w14:textId="77777777" w:rsidR="00AF4D58" w:rsidRDefault="00AF4D58" w:rsidP="00AF4D58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5B878FE0" w14:textId="77777777" w:rsidR="00AF4D58" w:rsidRDefault="00AF4D58" w:rsidP="00AF4D58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7AA7693A" w14:textId="77777777" w:rsidR="00AF4D58" w:rsidRDefault="00AF4D58" w:rsidP="00AF4D58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037CC2A5" w14:textId="77777777" w:rsidR="00AF4D58" w:rsidRDefault="00AF4D58" w:rsidP="00AF4D58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6443EF0F" w14:textId="77777777" w:rsidR="00AF4D58" w:rsidRDefault="00AF4D58" w:rsidP="00AF4D58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1D36F85B" w14:textId="77777777" w:rsidR="00AF4D58" w:rsidRDefault="00AF4D58" w:rsidP="00AF4D58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60E26FBB" w14:textId="77777777" w:rsidR="00AF4D58" w:rsidRDefault="00AF4D58" w:rsidP="00AF4D58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  <w:highlight w:val="white"/>
        </w:rPr>
      </w:pPr>
    </w:p>
    <w:p w14:paraId="46FA4E8C" w14:textId="77777777" w:rsidR="00A4368D" w:rsidRDefault="00A4368D"/>
    <w:sectPr w:rsidR="00A4368D" w:rsidSect="009A3B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1706"/>
    <w:multiLevelType w:val="multilevel"/>
    <w:tmpl w:val="4CC0E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 w15:restartNumberingAfterBreak="0">
    <w:nsid w:val="29E9176D"/>
    <w:multiLevelType w:val="multilevel"/>
    <w:tmpl w:val="ACF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543BF"/>
    <w:multiLevelType w:val="multilevel"/>
    <w:tmpl w:val="FCF8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Calibri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Calibri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Calibri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Calibri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Calibri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Calibri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Calibri" w:cs="Times New Roman" w:hint="default"/>
        <w:b w:val="0"/>
      </w:rPr>
    </w:lvl>
  </w:abstractNum>
  <w:abstractNum w:abstractNumId="3" w15:restartNumberingAfterBreak="0">
    <w:nsid w:val="56205CB1"/>
    <w:multiLevelType w:val="hybridMultilevel"/>
    <w:tmpl w:val="9D3EE91C"/>
    <w:lvl w:ilvl="0" w:tplc="8AB843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112A5D"/>
    <w:multiLevelType w:val="multilevel"/>
    <w:tmpl w:val="BE60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B1D03"/>
    <w:multiLevelType w:val="multilevel"/>
    <w:tmpl w:val="FCF8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Calibri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Calibri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Calibri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Calibri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Calibri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Calibri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Calibri" w:cs="Times New Roman"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8D"/>
    <w:rsid w:val="00002F71"/>
    <w:rsid w:val="000535F3"/>
    <w:rsid w:val="0006792C"/>
    <w:rsid w:val="00116604"/>
    <w:rsid w:val="00153A98"/>
    <w:rsid w:val="00165EB3"/>
    <w:rsid w:val="00197560"/>
    <w:rsid w:val="0025575A"/>
    <w:rsid w:val="00271771"/>
    <w:rsid w:val="002B46C4"/>
    <w:rsid w:val="002C7F50"/>
    <w:rsid w:val="00317C8B"/>
    <w:rsid w:val="00352828"/>
    <w:rsid w:val="0037584C"/>
    <w:rsid w:val="003A207A"/>
    <w:rsid w:val="003D5CD8"/>
    <w:rsid w:val="003F1C28"/>
    <w:rsid w:val="0042401D"/>
    <w:rsid w:val="0046181B"/>
    <w:rsid w:val="00477D62"/>
    <w:rsid w:val="004856F9"/>
    <w:rsid w:val="00587C70"/>
    <w:rsid w:val="00606C7B"/>
    <w:rsid w:val="00691407"/>
    <w:rsid w:val="00695070"/>
    <w:rsid w:val="006B53F8"/>
    <w:rsid w:val="006D2A15"/>
    <w:rsid w:val="00704412"/>
    <w:rsid w:val="00716068"/>
    <w:rsid w:val="0071777D"/>
    <w:rsid w:val="00734938"/>
    <w:rsid w:val="00742342"/>
    <w:rsid w:val="00752165"/>
    <w:rsid w:val="00800910"/>
    <w:rsid w:val="00851FD5"/>
    <w:rsid w:val="0089544E"/>
    <w:rsid w:val="00977946"/>
    <w:rsid w:val="00983A16"/>
    <w:rsid w:val="009A3478"/>
    <w:rsid w:val="009A3BAF"/>
    <w:rsid w:val="009A40A6"/>
    <w:rsid w:val="009B1EA2"/>
    <w:rsid w:val="009D4AF0"/>
    <w:rsid w:val="009E7B95"/>
    <w:rsid w:val="00A10D24"/>
    <w:rsid w:val="00A4368D"/>
    <w:rsid w:val="00A506D8"/>
    <w:rsid w:val="00A519E3"/>
    <w:rsid w:val="00A6532D"/>
    <w:rsid w:val="00A713BA"/>
    <w:rsid w:val="00AA0494"/>
    <w:rsid w:val="00AB7E80"/>
    <w:rsid w:val="00AC6627"/>
    <w:rsid w:val="00AE2E7A"/>
    <w:rsid w:val="00AF4D58"/>
    <w:rsid w:val="00B553F7"/>
    <w:rsid w:val="00B66EAC"/>
    <w:rsid w:val="00B67519"/>
    <w:rsid w:val="00C35AFD"/>
    <w:rsid w:val="00C37127"/>
    <w:rsid w:val="00C52F41"/>
    <w:rsid w:val="00C63388"/>
    <w:rsid w:val="00CA2A3D"/>
    <w:rsid w:val="00CF2ACC"/>
    <w:rsid w:val="00CF3DE3"/>
    <w:rsid w:val="00D32D19"/>
    <w:rsid w:val="00D6142D"/>
    <w:rsid w:val="00DC35AE"/>
    <w:rsid w:val="00DF4352"/>
    <w:rsid w:val="00EE413F"/>
    <w:rsid w:val="00F42E7F"/>
    <w:rsid w:val="00F951DF"/>
    <w:rsid w:val="00FD78B9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4D5F"/>
  <w15:chartTrackingRefBased/>
  <w15:docId w15:val="{0A7F956A-1B38-4B45-8432-9D5DCE39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2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F4D58"/>
    <w:pPr>
      <w:keepNext/>
      <w:ind w:firstLine="709"/>
      <w:jc w:val="center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F4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AF4D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4D5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4D58"/>
    <w:pPr>
      <w:ind w:left="720"/>
      <w:contextualSpacing/>
    </w:pPr>
    <w:rPr>
      <w:rFonts w:eastAsia="Calibri" w:cs="Times New Roman"/>
    </w:rPr>
  </w:style>
  <w:style w:type="paragraph" w:customStyle="1" w:styleId="c19">
    <w:name w:val="c19"/>
    <w:basedOn w:val="a"/>
    <w:uiPriority w:val="99"/>
    <w:rsid w:val="00AF4D5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4D58"/>
  </w:style>
  <w:style w:type="character" w:customStyle="1" w:styleId="c2">
    <w:name w:val="c2"/>
    <w:basedOn w:val="a0"/>
    <w:rsid w:val="00752165"/>
  </w:style>
  <w:style w:type="character" w:customStyle="1" w:styleId="c3">
    <w:name w:val="c3"/>
    <w:basedOn w:val="a0"/>
    <w:rsid w:val="00752165"/>
  </w:style>
  <w:style w:type="paragraph" w:customStyle="1" w:styleId="c15">
    <w:name w:val="c15"/>
    <w:basedOn w:val="a"/>
    <w:rsid w:val="00FE7BF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E7BF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E7BF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7BFB"/>
  </w:style>
  <w:style w:type="paragraph" w:styleId="a6">
    <w:name w:val="Balloon Text"/>
    <w:basedOn w:val="a"/>
    <w:link w:val="a7"/>
    <w:uiPriority w:val="99"/>
    <w:semiHidden/>
    <w:unhideWhenUsed/>
    <w:rsid w:val="002B46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4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c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mbukcrt</dc:creator>
  <cp:keywords/>
  <dc:description/>
  <cp:lastModifiedBy>Пользователь</cp:lastModifiedBy>
  <cp:revision>33</cp:revision>
  <cp:lastPrinted>2024-10-18T09:23:00Z</cp:lastPrinted>
  <dcterms:created xsi:type="dcterms:W3CDTF">2022-08-05T06:19:00Z</dcterms:created>
  <dcterms:modified xsi:type="dcterms:W3CDTF">2024-10-21T05:57:00Z</dcterms:modified>
</cp:coreProperties>
</file>